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8A9FD" w14:textId="148F3086" w:rsidR="009B108B" w:rsidRPr="009B108B" w:rsidRDefault="000C15D2" w:rsidP="009B108B">
      <w:pPr>
        <w:pStyle w:val="Heading1"/>
      </w:pPr>
      <w:r>
        <w:t>The founding month</w:t>
      </w:r>
      <w:r w:rsidR="009B108B">
        <w:t xml:space="preserve"> </w:t>
      </w:r>
    </w:p>
    <w:p w14:paraId="4B23661D" w14:textId="6B823918" w:rsidR="009B108B" w:rsidRPr="009B108B" w:rsidRDefault="000C15D2" w:rsidP="009B108B">
      <w:pPr>
        <w:rPr>
          <w:b/>
        </w:rPr>
      </w:pPr>
      <w:r>
        <w:rPr>
          <w:b/>
        </w:rPr>
        <w:t>Sennheiser</w:t>
      </w:r>
      <w:r w:rsidR="009B108B">
        <w:rPr>
          <w:b/>
        </w:rPr>
        <w:t xml:space="preserve"> turns</w:t>
      </w:r>
      <w:r w:rsidR="009B108B" w:rsidRPr="009B108B">
        <w:rPr>
          <w:b/>
        </w:rPr>
        <w:t xml:space="preserve"> 75 </w:t>
      </w:r>
      <w:r>
        <w:rPr>
          <w:b/>
        </w:rPr>
        <w:t>in June</w:t>
      </w:r>
    </w:p>
    <w:p w14:paraId="1C08587F" w14:textId="77777777" w:rsidR="009C45A2" w:rsidRDefault="009C45A2" w:rsidP="009C45A2"/>
    <w:p w14:paraId="512A3F5D" w14:textId="2B1DE61F" w:rsidR="009B108B" w:rsidRPr="000F03ED" w:rsidRDefault="007F6E66" w:rsidP="009B108B">
      <w:pPr>
        <w:rPr>
          <w:rFonts w:ascii="Sennheiser Office" w:hAnsi="Sennheiser Office"/>
          <w:b/>
          <w:bCs/>
        </w:rPr>
      </w:pPr>
      <w:r>
        <w:rPr>
          <w:b/>
          <w:i/>
        </w:rPr>
        <w:t>Sydney/</w:t>
      </w:r>
      <w:proofErr w:type="spellStart"/>
      <w:r w:rsidR="009C45A2" w:rsidRPr="00DF7B79">
        <w:rPr>
          <w:b/>
          <w:i/>
        </w:rPr>
        <w:t>Wedemark</w:t>
      </w:r>
      <w:proofErr w:type="spellEnd"/>
      <w:r w:rsidR="003477FA" w:rsidRPr="00DF7B79">
        <w:rPr>
          <w:b/>
          <w:i/>
        </w:rPr>
        <w:t xml:space="preserve">, </w:t>
      </w:r>
      <w:r w:rsidR="00DF7B79" w:rsidRPr="00DF7B79">
        <w:rPr>
          <w:b/>
          <w:i/>
        </w:rPr>
        <w:t>J</w:t>
      </w:r>
      <w:r w:rsidR="00F42713" w:rsidRPr="00DF7B79">
        <w:rPr>
          <w:b/>
          <w:i/>
        </w:rPr>
        <w:t>une</w:t>
      </w:r>
      <w:r w:rsidR="003477FA" w:rsidRPr="00DF7B79">
        <w:rPr>
          <w:b/>
          <w:i/>
        </w:rPr>
        <w:t xml:space="preserve"> 2020</w:t>
      </w:r>
      <w:r w:rsidR="009C45A2" w:rsidRPr="000F03ED">
        <w:rPr>
          <w:b/>
          <w:i/>
        </w:rPr>
        <w:t xml:space="preserve"> </w:t>
      </w:r>
      <w:r w:rsidR="009C45A2" w:rsidRPr="000F03ED">
        <w:rPr>
          <w:b/>
        </w:rPr>
        <w:t>–</w:t>
      </w:r>
      <w:r w:rsidR="00A53E8C" w:rsidRPr="000F03ED">
        <w:rPr>
          <w:b/>
        </w:rPr>
        <w:t xml:space="preserve"> </w:t>
      </w:r>
      <w:r w:rsidR="009B108B" w:rsidRPr="000F03ED">
        <w:rPr>
          <w:rFonts w:ascii="Sennheiser Office" w:hAnsi="Sennheiser Office"/>
          <w:b/>
          <w:bCs/>
        </w:rPr>
        <w:t>This month</w:t>
      </w:r>
      <w:r w:rsidR="00FB5FBB" w:rsidRPr="000F03ED">
        <w:rPr>
          <w:rFonts w:ascii="Sennheiser Office" w:hAnsi="Sennheiser Office"/>
          <w:b/>
          <w:bCs/>
        </w:rPr>
        <w:t xml:space="preserve"> marks the </w:t>
      </w:r>
      <w:r w:rsidR="00160F7C" w:rsidRPr="000F03ED">
        <w:rPr>
          <w:rFonts w:ascii="Sennheiser Office" w:hAnsi="Sennheiser Office"/>
          <w:b/>
          <w:bCs/>
        </w:rPr>
        <w:t xml:space="preserve">75th anniversary </w:t>
      </w:r>
      <w:r w:rsidR="00FB5FBB" w:rsidRPr="000F03ED">
        <w:rPr>
          <w:rFonts w:ascii="Sennheiser Office" w:hAnsi="Sennheiser Office"/>
          <w:b/>
          <w:bCs/>
        </w:rPr>
        <w:t xml:space="preserve">of the foundation of Sennheiser </w:t>
      </w:r>
      <w:r w:rsidR="009B108B" w:rsidRPr="000F03ED">
        <w:rPr>
          <w:rFonts w:ascii="Sennheiser Office" w:hAnsi="Sennheiser Office"/>
          <w:b/>
          <w:bCs/>
        </w:rPr>
        <w:t xml:space="preserve">in June 1945. </w:t>
      </w:r>
      <w:r w:rsidR="00FB5FBB" w:rsidRPr="000F03ED">
        <w:rPr>
          <w:rFonts w:ascii="Sennheiser Office" w:hAnsi="Sennheiser Office"/>
          <w:b/>
          <w:bCs/>
        </w:rPr>
        <w:t xml:space="preserve">Throughout </w:t>
      </w:r>
      <w:r w:rsidR="00160F7C" w:rsidRPr="000F03ED">
        <w:rPr>
          <w:rFonts w:ascii="Sennheiser Office" w:hAnsi="Sennheiser Office"/>
          <w:b/>
          <w:bCs/>
        </w:rPr>
        <w:t>the year</w:t>
      </w:r>
      <w:r w:rsidR="00FB5FBB" w:rsidRPr="000F03ED">
        <w:rPr>
          <w:rFonts w:ascii="Sennheiser Office" w:hAnsi="Sennheiser Office"/>
          <w:b/>
          <w:bCs/>
        </w:rPr>
        <w:t xml:space="preserve">, the audio specialist </w:t>
      </w:r>
      <w:r w:rsidR="00480E69">
        <w:rPr>
          <w:rFonts w:ascii="Sennheiser Office" w:hAnsi="Sennheiser Office"/>
          <w:b/>
          <w:bCs/>
        </w:rPr>
        <w:t>brings</w:t>
      </w:r>
      <w:r w:rsidR="00FB5FBB" w:rsidRPr="000F03ED">
        <w:rPr>
          <w:rFonts w:ascii="Sennheiser Office" w:hAnsi="Sennheiser Office"/>
          <w:b/>
          <w:bCs/>
        </w:rPr>
        <w:t xml:space="preserve"> the life and history of the company to life through a collection of 75 </w:t>
      </w:r>
      <w:r w:rsidR="004F0E49">
        <w:rPr>
          <w:rFonts w:ascii="Sennheiser Office" w:hAnsi="Sennheiser Office"/>
          <w:b/>
          <w:bCs/>
        </w:rPr>
        <w:t>moments</w:t>
      </w:r>
      <w:r w:rsidR="004F0E49" w:rsidRPr="000F03ED">
        <w:rPr>
          <w:rFonts w:ascii="Sennheiser Office" w:hAnsi="Sennheiser Office"/>
          <w:b/>
          <w:bCs/>
        </w:rPr>
        <w:t xml:space="preserve"> </w:t>
      </w:r>
      <w:r w:rsidR="00FB5FBB" w:rsidRPr="000F03ED">
        <w:rPr>
          <w:rFonts w:ascii="Sennheiser Office" w:hAnsi="Sennheiser Office"/>
          <w:b/>
          <w:bCs/>
        </w:rPr>
        <w:t>from the Sennheiser Crew</w:t>
      </w:r>
      <w:r w:rsidR="008D482A" w:rsidRPr="000F03ED">
        <w:rPr>
          <w:rFonts w:ascii="Sennheiser Office" w:hAnsi="Sennheiser Office"/>
          <w:b/>
          <w:bCs/>
        </w:rPr>
        <w:t xml:space="preserve"> </w:t>
      </w:r>
      <w:r w:rsidR="00D41763" w:rsidRPr="000F03ED">
        <w:rPr>
          <w:rFonts w:ascii="Sennheiser Office" w:hAnsi="Sennheiser Office"/>
          <w:b/>
          <w:bCs/>
        </w:rPr>
        <w:t>–</w:t>
      </w:r>
      <w:r w:rsidR="008D482A" w:rsidRPr="000F03ED">
        <w:rPr>
          <w:rFonts w:ascii="Sennheiser Office" w:hAnsi="Sennheiser Office"/>
          <w:b/>
          <w:bCs/>
        </w:rPr>
        <w:t xml:space="preserve"> </w:t>
      </w:r>
      <w:r w:rsidR="00FB5FBB" w:rsidRPr="000F03ED">
        <w:rPr>
          <w:rFonts w:ascii="Sennheiser Office" w:hAnsi="Sennheiser Office"/>
          <w:b/>
          <w:bCs/>
        </w:rPr>
        <w:t xml:space="preserve">revealing personal </w:t>
      </w:r>
      <w:r w:rsidR="004F0E49">
        <w:rPr>
          <w:rFonts w:ascii="Sennheiser Office" w:hAnsi="Sennheiser Office"/>
          <w:b/>
          <w:bCs/>
        </w:rPr>
        <w:t>stories</w:t>
      </w:r>
      <w:r w:rsidR="004F0E49" w:rsidRPr="000F03ED">
        <w:rPr>
          <w:rFonts w:ascii="Sennheiser Office" w:hAnsi="Sennheiser Office"/>
          <w:b/>
          <w:bCs/>
        </w:rPr>
        <w:t xml:space="preserve"> </w:t>
      </w:r>
      <w:r w:rsidR="00FB5FBB" w:rsidRPr="000F03ED">
        <w:rPr>
          <w:rFonts w:ascii="Sennheiser Office" w:hAnsi="Sennheiser Office"/>
          <w:b/>
          <w:bCs/>
        </w:rPr>
        <w:t>behind the innovations</w:t>
      </w:r>
      <w:r w:rsidR="008D482A" w:rsidRPr="000F03ED">
        <w:rPr>
          <w:rFonts w:ascii="Sennheiser Office" w:hAnsi="Sennheiser Office"/>
          <w:b/>
          <w:bCs/>
        </w:rPr>
        <w:t xml:space="preserve">, </w:t>
      </w:r>
      <w:r w:rsidR="00CD3A8A">
        <w:rPr>
          <w:rFonts w:ascii="Sennheiser Office" w:hAnsi="Sennheiser Office"/>
          <w:b/>
          <w:bCs/>
        </w:rPr>
        <w:t xml:space="preserve">unique </w:t>
      </w:r>
      <w:r w:rsidR="00FB5FBB" w:rsidRPr="000F03ED">
        <w:rPr>
          <w:rFonts w:ascii="Sennheiser Office" w:hAnsi="Sennheiser Office"/>
          <w:b/>
          <w:bCs/>
        </w:rPr>
        <w:t>sound experiences</w:t>
      </w:r>
      <w:r w:rsidR="008D482A" w:rsidRPr="000F03ED">
        <w:rPr>
          <w:rFonts w:ascii="Sennheiser Office" w:hAnsi="Sennheiser Office"/>
          <w:b/>
          <w:bCs/>
        </w:rPr>
        <w:t>, and a glimpse at the history of the company’s founder</w:t>
      </w:r>
      <w:r w:rsidR="00FB5FBB" w:rsidRPr="000F03ED">
        <w:rPr>
          <w:rFonts w:ascii="Sennheiser Office" w:hAnsi="Sennheiser Office"/>
          <w:b/>
          <w:bCs/>
        </w:rPr>
        <w:t xml:space="preserve">. </w:t>
      </w:r>
      <w:r w:rsidR="00706D15" w:rsidRPr="000F03ED">
        <w:rPr>
          <w:rFonts w:ascii="Sennheiser Office" w:hAnsi="Sennheiser Office"/>
          <w:b/>
          <w:bCs/>
        </w:rPr>
        <w:t xml:space="preserve">While </w:t>
      </w:r>
      <w:r w:rsidR="005E3203" w:rsidRPr="000F03ED">
        <w:rPr>
          <w:rFonts w:ascii="Sennheiser Office" w:hAnsi="Sennheiser Office"/>
          <w:b/>
          <w:bCs/>
        </w:rPr>
        <w:t xml:space="preserve">the </w:t>
      </w:r>
      <w:r w:rsidR="00DB07EC">
        <w:rPr>
          <w:rFonts w:ascii="Sennheiser Office" w:hAnsi="Sennheiser Office"/>
          <w:b/>
          <w:bCs/>
        </w:rPr>
        <w:t>c</w:t>
      </w:r>
      <w:r w:rsidR="00DB07EC" w:rsidRPr="000F03ED">
        <w:rPr>
          <w:rFonts w:ascii="Sennheiser Office" w:hAnsi="Sennheiser Office"/>
          <w:b/>
          <w:bCs/>
        </w:rPr>
        <w:t xml:space="preserve">oronavirus </w:t>
      </w:r>
      <w:r w:rsidR="003240EC" w:rsidRPr="000F03ED">
        <w:rPr>
          <w:rFonts w:ascii="Sennheiser Office" w:hAnsi="Sennheiser Office"/>
          <w:b/>
          <w:bCs/>
        </w:rPr>
        <w:t xml:space="preserve">pandemic has meant that the </w:t>
      </w:r>
      <w:r w:rsidR="005E3203" w:rsidRPr="000F03ED">
        <w:rPr>
          <w:rFonts w:ascii="Sennheiser Office" w:hAnsi="Sennheiser Office"/>
          <w:b/>
          <w:bCs/>
        </w:rPr>
        <w:t xml:space="preserve">anniversary year </w:t>
      </w:r>
      <w:r w:rsidR="003240EC" w:rsidRPr="000F03ED">
        <w:rPr>
          <w:rFonts w:ascii="Sennheiser Office" w:hAnsi="Sennheiser Office"/>
          <w:b/>
          <w:bCs/>
        </w:rPr>
        <w:t xml:space="preserve">is unfolding </w:t>
      </w:r>
      <w:r w:rsidR="005E3203" w:rsidRPr="000F03ED">
        <w:rPr>
          <w:rFonts w:ascii="Sennheiser Office" w:hAnsi="Sennheiser Office"/>
          <w:b/>
          <w:bCs/>
        </w:rPr>
        <w:t xml:space="preserve">differently </w:t>
      </w:r>
      <w:r w:rsidR="003240EC" w:rsidRPr="000F03ED">
        <w:rPr>
          <w:rFonts w:ascii="Sennheiser Office" w:hAnsi="Sennheiser Office"/>
          <w:b/>
          <w:bCs/>
        </w:rPr>
        <w:t>to planned</w:t>
      </w:r>
      <w:r w:rsidR="005E3203" w:rsidRPr="000F03ED">
        <w:rPr>
          <w:rFonts w:ascii="Sennheiser Office" w:hAnsi="Sennheiser Office"/>
          <w:b/>
          <w:bCs/>
        </w:rPr>
        <w:t xml:space="preserve">, Sennheiser </w:t>
      </w:r>
      <w:r w:rsidR="003240EC" w:rsidRPr="000F03ED">
        <w:rPr>
          <w:rFonts w:ascii="Sennheiser Office" w:hAnsi="Sennheiser Office"/>
          <w:b/>
          <w:bCs/>
        </w:rPr>
        <w:t xml:space="preserve">is </w:t>
      </w:r>
      <w:r w:rsidR="005E3203" w:rsidRPr="000F03ED">
        <w:rPr>
          <w:rFonts w:ascii="Sennheiser Office" w:hAnsi="Sennheiser Office"/>
          <w:b/>
          <w:bCs/>
        </w:rPr>
        <w:t>still tell</w:t>
      </w:r>
      <w:r w:rsidR="003240EC" w:rsidRPr="000F03ED">
        <w:rPr>
          <w:rFonts w:ascii="Sennheiser Office" w:hAnsi="Sennheiser Office"/>
          <w:b/>
          <w:bCs/>
        </w:rPr>
        <w:t>ing</w:t>
      </w:r>
      <w:r w:rsidR="005E3203" w:rsidRPr="000F03ED">
        <w:rPr>
          <w:rFonts w:ascii="Sennheiser Office" w:hAnsi="Sennheiser Office"/>
          <w:b/>
          <w:bCs/>
        </w:rPr>
        <w:t xml:space="preserve"> the stories and crea</w:t>
      </w:r>
      <w:r w:rsidR="003240EC" w:rsidRPr="000F03ED">
        <w:rPr>
          <w:rFonts w:ascii="Sennheiser Office" w:hAnsi="Sennheiser Office"/>
          <w:b/>
          <w:bCs/>
        </w:rPr>
        <w:t>ting</w:t>
      </w:r>
      <w:r w:rsidR="005E3203" w:rsidRPr="000F03ED">
        <w:rPr>
          <w:rFonts w:ascii="Sennheiser Office" w:hAnsi="Sennheiser Office"/>
          <w:b/>
          <w:bCs/>
        </w:rPr>
        <w:t xml:space="preserve"> sound experiences for </w:t>
      </w:r>
      <w:r w:rsidR="00DF7B79">
        <w:rPr>
          <w:rFonts w:ascii="Sennheiser Office" w:hAnsi="Sennheiser Office"/>
          <w:b/>
          <w:bCs/>
        </w:rPr>
        <w:t>the</w:t>
      </w:r>
      <w:r w:rsidR="00337D32">
        <w:rPr>
          <w:rFonts w:ascii="Sennheiser Office" w:hAnsi="Sennheiser Office"/>
          <w:b/>
          <w:bCs/>
        </w:rPr>
        <w:t>ir</w:t>
      </w:r>
      <w:r w:rsidR="003240EC" w:rsidRPr="000F03ED">
        <w:rPr>
          <w:rFonts w:ascii="Sennheiser Office" w:hAnsi="Sennheiser Office"/>
          <w:b/>
          <w:bCs/>
        </w:rPr>
        <w:t xml:space="preserve"> </w:t>
      </w:r>
      <w:r w:rsidR="005E3203" w:rsidRPr="000F03ED">
        <w:rPr>
          <w:rFonts w:ascii="Sennheiser Office" w:hAnsi="Sennheiser Office"/>
          <w:b/>
          <w:bCs/>
        </w:rPr>
        <w:t>customers.</w:t>
      </w:r>
    </w:p>
    <w:p w14:paraId="5C66A523" w14:textId="77777777" w:rsidR="009B108B" w:rsidRPr="000F03ED" w:rsidRDefault="009B108B" w:rsidP="009B108B">
      <w:pPr>
        <w:rPr>
          <w:rFonts w:ascii="Sennheiser Office" w:hAnsi="Sennheiser Office"/>
        </w:rPr>
      </w:pPr>
    </w:p>
    <w:p w14:paraId="10B97BBD" w14:textId="76D692AA" w:rsidR="0022769E" w:rsidRPr="000F03ED" w:rsidRDefault="0022769E" w:rsidP="008D482A">
      <w:pPr>
        <w:rPr>
          <w:rFonts w:ascii="Sennheiser Office" w:hAnsi="Sennheiser Office"/>
          <w:b/>
          <w:bCs/>
        </w:rPr>
      </w:pPr>
      <w:r w:rsidRPr="000F03ED">
        <w:rPr>
          <w:rFonts w:ascii="Sennheiser Office" w:hAnsi="Sennheiser Office"/>
          <w:b/>
          <w:bCs/>
        </w:rPr>
        <w:t xml:space="preserve">The Future of Audio, </w:t>
      </w:r>
      <w:r w:rsidR="00DB07EC">
        <w:rPr>
          <w:rFonts w:ascii="Sennheiser Office" w:hAnsi="Sennheiser Office"/>
          <w:b/>
          <w:bCs/>
        </w:rPr>
        <w:t>s</w:t>
      </w:r>
      <w:r w:rsidRPr="000F03ED">
        <w:rPr>
          <w:rFonts w:ascii="Sennheiser Office" w:hAnsi="Sennheiser Office"/>
          <w:b/>
          <w:bCs/>
        </w:rPr>
        <w:t>ince 1945</w:t>
      </w:r>
    </w:p>
    <w:p w14:paraId="1B9068D5" w14:textId="1958D10C" w:rsidR="0022769E" w:rsidRDefault="008F1156" w:rsidP="00BD00BB">
      <w:r>
        <w:t>It is 75 years since Prof. Dr. Fritz Sennheiser founded the “start-up” that would become Sennheiser in a farmhouse near Hanover. Today, the company he created is still driven by the same passion for sound and spirit of discovery.</w:t>
      </w:r>
    </w:p>
    <w:p w14:paraId="7F586BC8" w14:textId="77777777" w:rsidR="008F1156" w:rsidRPr="000F03ED" w:rsidRDefault="008F1156" w:rsidP="00BD00BB">
      <w:pPr>
        <w:rPr>
          <w:rFonts w:ascii="Sennheiser Office" w:hAnsi="Sennheiser Office"/>
          <w:b/>
          <w:bCs/>
        </w:rPr>
      </w:pPr>
    </w:p>
    <w:p w14:paraId="1E72BD94" w14:textId="2073CBA1" w:rsidR="008D482A" w:rsidRPr="000F03ED" w:rsidRDefault="008D482A" w:rsidP="00BD00BB">
      <w:pPr>
        <w:rPr>
          <w:rFonts w:ascii="Sennheiser Office" w:hAnsi="Sennheiser Office"/>
        </w:rPr>
      </w:pPr>
      <w:r w:rsidRPr="000F03ED">
        <w:rPr>
          <w:rFonts w:ascii="Sennheiser Office" w:hAnsi="Sennheiser Office"/>
        </w:rPr>
        <w:t>A university lecturer</w:t>
      </w:r>
      <w:r w:rsidR="00DB07EC">
        <w:rPr>
          <w:rFonts w:ascii="Sennheiser Office" w:hAnsi="Sennheiser Office"/>
        </w:rPr>
        <w:t xml:space="preserve"> </w:t>
      </w:r>
      <w:r w:rsidRPr="000F03ED">
        <w:rPr>
          <w:rFonts w:ascii="Sennheiser Office" w:hAnsi="Sennheiser Office"/>
        </w:rPr>
        <w:t xml:space="preserve">turned entrepreneur by the necessities of post-war reconstruction, Fritz Sennheiser founded a small company known as “Laboratory </w:t>
      </w:r>
      <w:proofErr w:type="spellStart"/>
      <w:r w:rsidRPr="000F03ED">
        <w:rPr>
          <w:rFonts w:ascii="Sennheiser Office" w:hAnsi="Sennheiser Office"/>
        </w:rPr>
        <w:t>Wennebostel</w:t>
      </w:r>
      <w:proofErr w:type="spellEnd"/>
      <w:r w:rsidRPr="000F03ED">
        <w:rPr>
          <w:rFonts w:ascii="Sennheiser Office" w:hAnsi="Sennheiser Office"/>
        </w:rPr>
        <w:t xml:space="preserve">” to build </w:t>
      </w:r>
      <w:r w:rsidR="004F0E49">
        <w:rPr>
          <w:rFonts w:ascii="Sennheiser Office" w:hAnsi="Sennheiser Office"/>
        </w:rPr>
        <w:t xml:space="preserve">audio </w:t>
      </w:r>
      <w:r w:rsidRPr="000F03ED">
        <w:rPr>
          <w:rFonts w:ascii="Sennheiser Office" w:hAnsi="Sennheiser Office"/>
        </w:rPr>
        <w:t xml:space="preserve">equipment to help reform the destroyed infrastructure and aid communication. </w:t>
      </w:r>
      <w:r w:rsidR="00BD00BB" w:rsidRPr="000F03ED">
        <w:rPr>
          <w:rFonts w:ascii="Sennheiser Office" w:hAnsi="Sennheiser Office"/>
        </w:rPr>
        <w:t xml:space="preserve">After initially making </w:t>
      </w:r>
      <w:r w:rsidRPr="000F03ED">
        <w:rPr>
          <w:rFonts w:ascii="Sennheiser Office" w:hAnsi="Sennheiser Office"/>
        </w:rPr>
        <w:t>vacuum-tube voltmeter and measuring devices</w:t>
      </w:r>
      <w:r w:rsidR="00BD00BB" w:rsidRPr="000F03ED">
        <w:rPr>
          <w:rFonts w:ascii="Sennheiser Office" w:hAnsi="Sennheiser Office"/>
        </w:rPr>
        <w:t xml:space="preserve">, the company received an order in the summer of 1945 to </w:t>
      </w:r>
      <w:r w:rsidR="00DB07EC">
        <w:rPr>
          <w:rFonts w:ascii="Sennheiser Office" w:hAnsi="Sennheiser Office"/>
        </w:rPr>
        <w:t>build</w:t>
      </w:r>
      <w:r w:rsidR="00DB07EC" w:rsidRPr="000F03ED">
        <w:rPr>
          <w:rFonts w:ascii="Sennheiser Office" w:hAnsi="Sennheiser Office"/>
        </w:rPr>
        <w:t xml:space="preserve"> </w:t>
      </w:r>
      <w:r w:rsidR="00BD00BB" w:rsidRPr="000F03ED">
        <w:rPr>
          <w:rFonts w:ascii="Sennheiser Office" w:hAnsi="Sennheiser Office"/>
        </w:rPr>
        <w:t xml:space="preserve">microphones. The rest, as they say, is history: Fritz Sennheiser’s </w:t>
      </w:r>
      <w:r w:rsidRPr="000F03ED">
        <w:rPr>
          <w:rFonts w:ascii="Sennheiser Office" w:hAnsi="Sennheiser Office"/>
        </w:rPr>
        <w:t xml:space="preserve">company would </w:t>
      </w:r>
      <w:r w:rsidR="00BD00BB" w:rsidRPr="000F03ED">
        <w:rPr>
          <w:rFonts w:ascii="Sennheiser Office" w:hAnsi="Sennheiser Office"/>
        </w:rPr>
        <w:t xml:space="preserve">go on to innovate numerous </w:t>
      </w:r>
      <w:r w:rsidR="00CD3A8A">
        <w:rPr>
          <w:rFonts w:ascii="Sennheiser Office" w:hAnsi="Sennheiser Office"/>
        </w:rPr>
        <w:t>audio</w:t>
      </w:r>
      <w:r w:rsidR="00BD00BB" w:rsidRPr="000F03ED">
        <w:rPr>
          <w:rFonts w:ascii="Sennheiser Office" w:hAnsi="Sennheiser Office"/>
        </w:rPr>
        <w:t xml:space="preserve"> products and </w:t>
      </w:r>
      <w:r w:rsidRPr="000F03ED">
        <w:rPr>
          <w:rFonts w:ascii="Sennheiser Office" w:hAnsi="Sennheiser Office"/>
        </w:rPr>
        <w:t xml:space="preserve">eventually become the globally successful brand </w:t>
      </w:r>
      <w:r w:rsidR="00BD00BB" w:rsidRPr="000F03ED">
        <w:rPr>
          <w:rFonts w:ascii="Sennheiser Office" w:hAnsi="Sennheiser Office"/>
        </w:rPr>
        <w:t xml:space="preserve">that </w:t>
      </w:r>
      <w:r w:rsidR="00DB07EC" w:rsidRPr="000F03ED">
        <w:rPr>
          <w:rFonts w:ascii="Sennheiser Office" w:hAnsi="Sennheiser Office"/>
        </w:rPr>
        <w:t xml:space="preserve">bears his name </w:t>
      </w:r>
      <w:r w:rsidR="00BD00BB" w:rsidRPr="000F03ED">
        <w:rPr>
          <w:rFonts w:ascii="Sennheiser Office" w:hAnsi="Sennheiser Office"/>
        </w:rPr>
        <w:t xml:space="preserve">still today. </w:t>
      </w:r>
    </w:p>
    <w:p w14:paraId="59CAEA66" w14:textId="0B787CA8" w:rsidR="008D482A" w:rsidRPr="000F03ED" w:rsidRDefault="008D482A" w:rsidP="009B108B">
      <w:pPr>
        <w:rPr>
          <w:rFonts w:ascii="Sennheiser Office" w:hAnsi="Sennheiser Office"/>
        </w:rPr>
      </w:pPr>
    </w:p>
    <w:p w14:paraId="2852FCEB" w14:textId="3981DE6A" w:rsidR="00BD00BB" w:rsidRPr="000F03ED" w:rsidRDefault="00BD00BB" w:rsidP="009B108B">
      <w:pPr>
        <w:rPr>
          <w:rFonts w:ascii="Sennheiser Office" w:hAnsi="Sennheiser Office"/>
          <w:b/>
          <w:bCs/>
        </w:rPr>
      </w:pPr>
      <w:r w:rsidRPr="000F03ED">
        <w:rPr>
          <w:rFonts w:ascii="Sennheiser Office" w:hAnsi="Sennheiser Office"/>
          <w:b/>
          <w:bCs/>
        </w:rPr>
        <w:t xml:space="preserve">This is </w:t>
      </w:r>
      <w:r w:rsidR="00DB07EC">
        <w:rPr>
          <w:rFonts w:ascii="Sennheiser Office" w:hAnsi="Sennheiser Office"/>
          <w:b/>
          <w:bCs/>
        </w:rPr>
        <w:t>Y</w:t>
      </w:r>
      <w:r w:rsidRPr="000F03ED">
        <w:rPr>
          <w:rFonts w:ascii="Sennheiser Office" w:hAnsi="Sennheiser Office"/>
          <w:b/>
          <w:bCs/>
        </w:rPr>
        <w:t>our Crew</w:t>
      </w:r>
    </w:p>
    <w:p w14:paraId="7B4F2BC7" w14:textId="794C758A" w:rsidR="006B27B7" w:rsidRPr="000F03ED" w:rsidRDefault="006B27B7" w:rsidP="008E0661">
      <w:pPr>
        <w:rPr>
          <w:rFonts w:ascii="Sennheiser Office" w:hAnsi="Sennheiser Office"/>
        </w:rPr>
      </w:pPr>
      <w:r w:rsidRPr="000F03ED">
        <w:rPr>
          <w:rFonts w:ascii="Sennheiser Office" w:hAnsi="Sennheiser Office"/>
        </w:rPr>
        <w:t>Even though the celebrations cannot take place as planned, Sennheiser is sharing 75</w:t>
      </w:r>
      <w:r w:rsidR="003240EC" w:rsidRPr="000F03ED">
        <w:rPr>
          <w:rFonts w:ascii="Sennheiser Office" w:hAnsi="Sennheiser Office"/>
        </w:rPr>
        <w:t xml:space="preserve"> stories</w:t>
      </w:r>
      <w:r w:rsidR="00337D32">
        <w:rPr>
          <w:rFonts w:ascii="Sennheiser Office" w:hAnsi="Sennheiser Office"/>
        </w:rPr>
        <w:t xml:space="preserve"> to</w:t>
      </w:r>
      <w:r w:rsidR="003240EC" w:rsidRPr="000F03ED">
        <w:rPr>
          <w:rFonts w:ascii="Sennheiser Office" w:hAnsi="Sennheiser Office"/>
        </w:rPr>
        <w:t xml:space="preserve"> </w:t>
      </w:r>
      <w:r w:rsidR="00337D32" w:rsidRPr="000F03ED">
        <w:rPr>
          <w:rFonts w:ascii="Sennheiser Office" w:hAnsi="Sennheiser Office"/>
        </w:rPr>
        <w:t>provide a unique insight to the world of Sennheiser</w:t>
      </w:r>
      <w:r w:rsidR="00480E69">
        <w:rPr>
          <w:rFonts w:ascii="Sennheiser Office" w:hAnsi="Sennheiser Office"/>
        </w:rPr>
        <w:t>:</w:t>
      </w:r>
      <w:r w:rsidR="00337D32" w:rsidRPr="000F03ED" w:rsidDel="00337D32">
        <w:rPr>
          <w:rFonts w:ascii="Sennheiser Office" w:hAnsi="Sennheiser Office"/>
        </w:rPr>
        <w:t xml:space="preserve"> </w:t>
      </w:r>
      <w:r w:rsidR="00337D32">
        <w:rPr>
          <w:rFonts w:ascii="Sennheiser Office" w:hAnsi="Sennheiser Office"/>
        </w:rPr>
        <w:t>Together they</w:t>
      </w:r>
      <w:r w:rsidR="003240EC" w:rsidRPr="000F03ED">
        <w:rPr>
          <w:rFonts w:ascii="Sennheiser Office" w:hAnsi="Sennheiser Office"/>
        </w:rPr>
        <w:t xml:space="preserve"> show </w:t>
      </w:r>
      <w:r w:rsidR="00337D32">
        <w:rPr>
          <w:rFonts w:ascii="Sennheiser Office" w:hAnsi="Sennheiser Office"/>
        </w:rPr>
        <w:t>what has brought Sennheiser this far: it’s people who share the same passion for music and always strive for the best possible audio experience</w:t>
      </w:r>
      <w:r w:rsidR="0022769E" w:rsidRPr="000F03ED">
        <w:rPr>
          <w:rFonts w:ascii="Sennheiser Office" w:hAnsi="Sennheiser Office"/>
        </w:rPr>
        <w:t xml:space="preserve">. </w:t>
      </w:r>
      <w:r w:rsidR="00337D32">
        <w:rPr>
          <w:rFonts w:ascii="Sennheiser Office" w:hAnsi="Sennheiser Office"/>
        </w:rPr>
        <w:t>Hence t</w:t>
      </w:r>
      <w:r w:rsidR="004F0E49">
        <w:rPr>
          <w:rFonts w:ascii="Sennheiser Office" w:hAnsi="Sennheiser Office"/>
        </w:rPr>
        <w:t>he</w:t>
      </w:r>
      <w:r w:rsidR="002E2711">
        <w:rPr>
          <w:rFonts w:ascii="Sennheiser Office" w:hAnsi="Sennheiser Office"/>
        </w:rPr>
        <w:t xml:space="preserve"> anniversary’s</w:t>
      </w:r>
      <w:r w:rsidR="002E2711" w:rsidRPr="000F03ED">
        <w:rPr>
          <w:rFonts w:ascii="Sennheiser Office" w:hAnsi="Sennheiser Office"/>
        </w:rPr>
        <w:t xml:space="preserve"> </w:t>
      </w:r>
      <w:r w:rsidR="00BD00BB" w:rsidRPr="000F03ED">
        <w:rPr>
          <w:rFonts w:ascii="Sennheiser Office" w:hAnsi="Sennheiser Office"/>
        </w:rPr>
        <w:t xml:space="preserve">motto </w:t>
      </w:r>
      <w:r w:rsidR="009B108B" w:rsidRPr="000F03ED">
        <w:rPr>
          <w:rFonts w:ascii="Sennheiser Office" w:hAnsi="Sennheiser Office"/>
        </w:rPr>
        <w:t xml:space="preserve">“This is </w:t>
      </w:r>
      <w:r w:rsidR="00DB07EC">
        <w:rPr>
          <w:rFonts w:ascii="Sennheiser Office" w:hAnsi="Sennheiser Office"/>
        </w:rPr>
        <w:t>Y</w:t>
      </w:r>
      <w:r w:rsidR="009B108B" w:rsidRPr="000F03ED">
        <w:rPr>
          <w:rFonts w:ascii="Sennheiser Office" w:hAnsi="Sennheiser Office"/>
        </w:rPr>
        <w:t>our Crew</w:t>
      </w:r>
      <w:r w:rsidR="0022769E" w:rsidRPr="000F03ED">
        <w:rPr>
          <w:rFonts w:ascii="Sennheiser Office" w:hAnsi="Sennheiser Office"/>
        </w:rPr>
        <w:t xml:space="preserve">” </w:t>
      </w:r>
      <w:r w:rsidR="009B108B" w:rsidRPr="000F03ED">
        <w:rPr>
          <w:rFonts w:ascii="Sennheiser Office" w:hAnsi="Sennheiser Office"/>
        </w:rPr>
        <w:t xml:space="preserve">puts </w:t>
      </w:r>
      <w:r w:rsidR="00337D32">
        <w:rPr>
          <w:rFonts w:ascii="Sennheiser Office" w:hAnsi="Sennheiser Office"/>
        </w:rPr>
        <w:t>the</w:t>
      </w:r>
      <w:r w:rsidR="00337D32" w:rsidRPr="000F03ED">
        <w:rPr>
          <w:rFonts w:ascii="Sennheiser Office" w:hAnsi="Sennheiser Office"/>
        </w:rPr>
        <w:t xml:space="preserve"> </w:t>
      </w:r>
      <w:r w:rsidR="009B108B" w:rsidRPr="000F03ED">
        <w:rPr>
          <w:rFonts w:ascii="Sennheiser Office" w:hAnsi="Sennheiser Office"/>
        </w:rPr>
        <w:t>team</w:t>
      </w:r>
      <w:r w:rsidR="00BC0D92">
        <w:rPr>
          <w:rFonts w:ascii="Sennheiser Office" w:hAnsi="Sennheiser Office"/>
        </w:rPr>
        <w:t xml:space="preserve">, </w:t>
      </w:r>
      <w:proofErr w:type="gramStart"/>
      <w:r w:rsidR="00BC0D92">
        <w:rPr>
          <w:rFonts w:ascii="Sennheiser Office" w:hAnsi="Sennheiser Office"/>
        </w:rPr>
        <w:t>partners</w:t>
      </w:r>
      <w:proofErr w:type="gramEnd"/>
      <w:r w:rsidR="009B108B" w:rsidRPr="000F03ED">
        <w:rPr>
          <w:rFonts w:ascii="Sennheiser Office" w:hAnsi="Sennheiser Office"/>
        </w:rPr>
        <w:t xml:space="preserve"> and customers at the heart of the celebrations</w:t>
      </w:r>
      <w:r w:rsidR="0022769E" w:rsidRPr="000F03ED">
        <w:rPr>
          <w:rFonts w:ascii="Sennheiser Office" w:hAnsi="Sennheiser Office"/>
        </w:rPr>
        <w:t xml:space="preserve"> by telling their stories</w:t>
      </w:r>
      <w:r w:rsidR="00BD00BB" w:rsidRPr="000F03ED">
        <w:rPr>
          <w:rFonts w:ascii="Sennheiser Office" w:hAnsi="Sennheiser Office"/>
        </w:rPr>
        <w:t xml:space="preserve">. </w:t>
      </w:r>
      <w:r w:rsidR="00DF7B79">
        <w:rPr>
          <w:rFonts w:ascii="Sennheiser Office" w:hAnsi="Sennheiser Office"/>
        </w:rPr>
        <w:t xml:space="preserve">One of them is </w:t>
      </w:r>
      <w:r w:rsidR="00FD5FED">
        <w:rPr>
          <w:rFonts w:ascii="Sennheiser Office" w:hAnsi="Sennheiser Office"/>
        </w:rPr>
        <w:t xml:space="preserve">Sennheiser’s </w:t>
      </w:r>
      <w:r w:rsidR="00DF7B79" w:rsidRPr="00DF7B79">
        <w:rPr>
          <w:rFonts w:ascii="Sennheiser Office" w:hAnsi="Sennheiser Office"/>
        </w:rPr>
        <w:t>Curator of Heritage Archives</w:t>
      </w:r>
      <w:r w:rsidR="00BC0D92">
        <w:rPr>
          <w:rFonts w:ascii="Sennheiser Office" w:hAnsi="Sennheiser Office"/>
        </w:rPr>
        <w:t xml:space="preserve">’ </w:t>
      </w:r>
      <w:r w:rsidR="00DF7B79" w:rsidRPr="00DF7B79">
        <w:rPr>
          <w:rFonts w:ascii="Sennheiser Office" w:hAnsi="Sennheiser Office"/>
        </w:rPr>
        <w:t xml:space="preserve"> </w:t>
      </w:r>
      <w:hyperlink r:id="rId11" w:history="1">
        <w:r w:rsidR="00DF7B79" w:rsidRPr="00DF7B79">
          <w:rPr>
            <w:rStyle w:val="Hyperlink"/>
            <w:rFonts w:ascii="Sennheiser Office" w:hAnsi="Sennheiser Office"/>
          </w:rPr>
          <w:t>telling how one day she found the oldest available document in the Sennheiser basement providing information about the founding of the company.</w:t>
        </w:r>
      </w:hyperlink>
    </w:p>
    <w:p w14:paraId="7E807B3D" w14:textId="2204C8F3" w:rsidR="006B27B7" w:rsidRPr="000F03ED" w:rsidRDefault="006B27B7" w:rsidP="008E0661">
      <w:pPr>
        <w:rPr>
          <w:rFonts w:ascii="Sennheiser Office" w:hAnsi="Sennheiser Office"/>
        </w:rPr>
      </w:pPr>
    </w:p>
    <w:p w14:paraId="79141436" w14:textId="7FD21839" w:rsidR="009B108B" w:rsidRPr="000F03ED" w:rsidRDefault="006B27B7" w:rsidP="008E0661">
      <w:pPr>
        <w:rPr>
          <w:rFonts w:ascii="Sennheiser Office" w:hAnsi="Sennheiser Office"/>
        </w:rPr>
      </w:pPr>
      <w:r w:rsidRPr="000F03ED">
        <w:rPr>
          <w:rFonts w:ascii="Sennheiser Office" w:hAnsi="Sennheiser Office"/>
        </w:rPr>
        <w:lastRenderedPageBreak/>
        <w:t xml:space="preserve">Available on the Sennheiser anniversary website </w:t>
      </w:r>
      <w:r w:rsidR="005E5D25">
        <w:rPr>
          <w:rFonts w:ascii="Sennheiser Office" w:hAnsi="Sennheiser Office"/>
        </w:rPr>
        <w:t>–</w:t>
      </w:r>
      <w:r w:rsidR="005E5D25" w:rsidRPr="000F03ED">
        <w:rPr>
          <w:rFonts w:ascii="Sennheiser Office" w:hAnsi="Sennheiser Office"/>
        </w:rPr>
        <w:t xml:space="preserve"> </w:t>
      </w:r>
      <w:r w:rsidRPr="000F03ED">
        <w:rPr>
          <w:rFonts w:ascii="Sennheiser Office" w:hAnsi="Sennheiser Office"/>
        </w:rPr>
        <w:t xml:space="preserve">www.sennheiser.com/75years </w:t>
      </w:r>
      <w:r w:rsidR="005E5D25">
        <w:rPr>
          <w:rFonts w:ascii="Sennheiser Office" w:hAnsi="Sennheiser Office"/>
        </w:rPr>
        <w:t>–</w:t>
      </w:r>
      <w:r w:rsidR="005E5D25" w:rsidRPr="000F03ED">
        <w:rPr>
          <w:rFonts w:ascii="Sennheiser Office" w:hAnsi="Sennheiser Office"/>
        </w:rPr>
        <w:t xml:space="preserve"> </w:t>
      </w:r>
      <w:r w:rsidRPr="000F03ED">
        <w:rPr>
          <w:rFonts w:ascii="Sennheiser Office" w:hAnsi="Sennheiser Office"/>
        </w:rPr>
        <w:t xml:space="preserve">this multimedia collection of stories from employees, customers, </w:t>
      </w:r>
      <w:proofErr w:type="gramStart"/>
      <w:r w:rsidRPr="000F03ED">
        <w:rPr>
          <w:rFonts w:ascii="Sennheiser Office" w:hAnsi="Sennheiser Office"/>
        </w:rPr>
        <w:t>friends</w:t>
      </w:r>
      <w:proofErr w:type="gramEnd"/>
      <w:r w:rsidRPr="000F03ED">
        <w:rPr>
          <w:rFonts w:ascii="Sennheiser Office" w:hAnsi="Sennheiser Office"/>
        </w:rPr>
        <w:t xml:space="preserve"> and fans exemplif</w:t>
      </w:r>
      <w:r w:rsidR="00487A42">
        <w:rPr>
          <w:rFonts w:ascii="Sennheiser Office" w:hAnsi="Sennheiser Office"/>
        </w:rPr>
        <w:t xml:space="preserve">ies </w:t>
      </w:r>
      <w:r w:rsidRPr="000F03ED">
        <w:rPr>
          <w:rFonts w:ascii="Sennheiser Office" w:hAnsi="Sennheiser Office"/>
        </w:rPr>
        <w:t>what makes Sennheiser so special</w:t>
      </w:r>
      <w:r w:rsidR="00BC0D92">
        <w:rPr>
          <w:rFonts w:ascii="Sennheiser Office" w:hAnsi="Sennheiser Office"/>
        </w:rPr>
        <w:t>: all are united by the same passion. This is why it’s not surprising that, i</w:t>
      </w:r>
      <w:r w:rsidR="0022769E" w:rsidRPr="000F03ED">
        <w:rPr>
          <w:rFonts w:ascii="Sennheiser Office" w:hAnsi="Sennheiser Office"/>
        </w:rPr>
        <w:t xml:space="preserve">n </w:t>
      </w:r>
      <w:r w:rsidR="003240EC" w:rsidRPr="000F03ED">
        <w:rPr>
          <w:rFonts w:ascii="Sennheiser Office" w:hAnsi="Sennheiser Office"/>
        </w:rPr>
        <w:t>the age of the home office,</w:t>
      </w:r>
      <w:r w:rsidR="0022769E" w:rsidRPr="000F03ED">
        <w:rPr>
          <w:rFonts w:ascii="Sennheiser Office" w:hAnsi="Sennheiser Office"/>
        </w:rPr>
        <w:t xml:space="preserve"> </w:t>
      </w:r>
      <w:r w:rsidR="003240EC" w:rsidRPr="000F03ED">
        <w:rPr>
          <w:rFonts w:ascii="Sennheiser Office" w:hAnsi="Sennheiser Office"/>
        </w:rPr>
        <w:t xml:space="preserve">members of </w:t>
      </w:r>
      <w:r w:rsidR="00DB07EC">
        <w:rPr>
          <w:rFonts w:ascii="Sennheiser Office" w:hAnsi="Sennheiser Office"/>
        </w:rPr>
        <w:t xml:space="preserve">the </w:t>
      </w:r>
      <w:r w:rsidRPr="000F03ED">
        <w:rPr>
          <w:rFonts w:ascii="Sennheiser Office" w:hAnsi="Sennheiser Office"/>
        </w:rPr>
        <w:t>Sennheiser crew</w:t>
      </w:r>
      <w:r w:rsidR="003240EC" w:rsidRPr="000F03ED">
        <w:rPr>
          <w:rFonts w:ascii="Sennheiser Office" w:hAnsi="Sennheiser Office"/>
        </w:rPr>
        <w:t xml:space="preserve"> from around the world</w:t>
      </w:r>
      <w:r w:rsidRPr="000F03ED">
        <w:rPr>
          <w:rFonts w:ascii="Sennheiser Office" w:hAnsi="Sennheiser Office"/>
        </w:rPr>
        <w:t xml:space="preserve"> ha</w:t>
      </w:r>
      <w:r w:rsidR="003240EC" w:rsidRPr="000F03ED">
        <w:rPr>
          <w:rFonts w:ascii="Sennheiser Office" w:hAnsi="Sennheiser Office"/>
        </w:rPr>
        <w:t>ve</w:t>
      </w:r>
      <w:r w:rsidRPr="000F03ED">
        <w:rPr>
          <w:rFonts w:ascii="Sennheiser Office" w:hAnsi="Sennheiser Office"/>
        </w:rPr>
        <w:t xml:space="preserve"> added pictures to the</w:t>
      </w:r>
      <w:r w:rsidR="003240EC" w:rsidRPr="000F03ED">
        <w:rPr>
          <w:rFonts w:ascii="Sennheiser Office" w:hAnsi="Sennheiser Office"/>
        </w:rPr>
        <w:t xml:space="preserve"> </w:t>
      </w:r>
      <w:hyperlink r:id="rId12" w:history="1">
        <w:r w:rsidR="003240EC" w:rsidRPr="00487A42">
          <w:rPr>
            <w:rStyle w:val="Hyperlink"/>
            <w:rFonts w:ascii="Sennheiser Office" w:hAnsi="Sennheiser Office"/>
          </w:rPr>
          <w:t>company’s</w:t>
        </w:r>
        <w:r w:rsidRPr="00487A42">
          <w:rPr>
            <w:rStyle w:val="Hyperlink"/>
            <w:rFonts w:ascii="Sennheiser Office" w:hAnsi="Sennheiser Office"/>
          </w:rPr>
          <w:t xml:space="preserve"> birthday website</w:t>
        </w:r>
      </w:hyperlink>
      <w:r w:rsidRPr="000F03ED">
        <w:rPr>
          <w:rFonts w:ascii="Sennheiser Office" w:hAnsi="Sennheiser Office"/>
        </w:rPr>
        <w:t xml:space="preserve"> show</w:t>
      </w:r>
      <w:r w:rsidR="003240EC" w:rsidRPr="000F03ED">
        <w:rPr>
          <w:rFonts w:ascii="Sennheiser Office" w:hAnsi="Sennheiser Office"/>
        </w:rPr>
        <w:t>ing</w:t>
      </w:r>
      <w:r w:rsidRPr="000F03ED">
        <w:rPr>
          <w:rFonts w:ascii="Sennheiser Office" w:hAnsi="Sennheiser Office"/>
        </w:rPr>
        <w:t xml:space="preserve"> themselves </w:t>
      </w:r>
      <w:r w:rsidR="003240EC" w:rsidRPr="000F03ED">
        <w:rPr>
          <w:rFonts w:ascii="Sennheiser Office" w:hAnsi="Sennheiser Office"/>
        </w:rPr>
        <w:t xml:space="preserve">working from </w:t>
      </w:r>
      <w:r w:rsidRPr="000F03ED">
        <w:rPr>
          <w:rFonts w:ascii="Sennheiser Office" w:hAnsi="Sennheiser Office"/>
        </w:rPr>
        <w:t>home</w:t>
      </w:r>
      <w:r w:rsidR="00BC0D92">
        <w:rPr>
          <w:rFonts w:ascii="Sennheiser Office" w:hAnsi="Sennheiser Office"/>
        </w:rPr>
        <w:t xml:space="preserve"> to stay connected</w:t>
      </w:r>
      <w:r w:rsidRPr="000F03ED">
        <w:rPr>
          <w:rFonts w:ascii="Sennheiser Office" w:hAnsi="Sennheiser Office"/>
        </w:rPr>
        <w:t>.</w:t>
      </w:r>
    </w:p>
    <w:p w14:paraId="1258500F" w14:textId="77777777" w:rsidR="009B108B" w:rsidRPr="000F03ED" w:rsidRDefault="009B108B" w:rsidP="009B108B">
      <w:pPr>
        <w:rPr>
          <w:rFonts w:ascii="Sennheiser Office" w:hAnsi="Sennheiser Office"/>
          <w:b/>
          <w:bCs/>
        </w:rPr>
      </w:pPr>
    </w:p>
    <w:p w14:paraId="61040D6A" w14:textId="647657E3" w:rsidR="009B108B" w:rsidRPr="000F03ED" w:rsidRDefault="009B108B" w:rsidP="009B108B">
      <w:pPr>
        <w:rPr>
          <w:rFonts w:ascii="Sennheiser Office" w:hAnsi="Sennheiser Office"/>
        </w:rPr>
      </w:pPr>
      <w:r w:rsidRPr="000F03ED">
        <w:rPr>
          <w:rFonts w:ascii="Sennheiser Office" w:hAnsi="Sennheiser Office"/>
          <w:b/>
          <w:bCs/>
        </w:rPr>
        <w:t xml:space="preserve">Discover </w:t>
      </w:r>
      <w:r w:rsidR="006B27B7" w:rsidRPr="000F03ED">
        <w:rPr>
          <w:rFonts w:ascii="Sennheiser Office" w:hAnsi="Sennheiser Office"/>
          <w:b/>
          <w:bCs/>
        </w:rPr>
        <w:t>the</w:t>
      </w:r>
      <w:r w:rsidRPr="000F03ED">
        <w:rPr>
          <w:rFonts w:ascii="Sennheiser Office" w:hAnsi="Sennheiser Office"/>
          <w:b/>
          <w:bCs/>
        </w:rPr>
        <w:t xml:space="preserve"> special edition HD 25 </w:t>
      </w:r>
    </w:p>
    <w:p w14:paraId="539BA3A3" w14:textId="3BCF85E6" w:rsidR="009B108B" w:rsidRPr="000F03ED" w:rsidRDefault="009B108B" w:rsidP="009B108B">
      <w:pPr>
        <w:rPr>
          <w:rFonts w:ascii="Sennheiser Office" w:hAnsi="Sennheiser Office"/>
        </w:rPr>
      </w:pPr>
      <w:r w:rsidRPr="000F03ED">
        <w:rPr>
          <w:rFonts w:ascii="Sennheiser Office" w:hAnsi="Sennheiser Office"/>
        </w:rPr>
        <w:t>In</w:t>
      </w:r>
      <w:r w:rsidR="00893A90">
        <w:rPr>
          <w:rFonts w:ascii="Sennheiser Office" w:hAnsi="Sennheiser Office"/>
        </w:rPr>
        <w:t xml:space="preserve"> its birthday month</w:t>
      </w:r>
      <w:r w:rsidRPr="000F03ED">
        <w:rPr>
          <w:rFonts w:ascii="Sennheiser Office" w:hAnsi="Sennheiser Office"/>
        </w:rPr>
        <w:t xml:space="preserve"> June, Sennheiser is offering one of its most iconic products </w:t>
      </w:r>
      <w:r w:rsidR="005E5D25">
        <w:rPr>
          <w:rFonts w:ascii="Sennheiser Office" w:hAnsi="Sennheiser Office"/>
        </w:rPr>
        <w:t>–</w:t>
      </w:r>
      <w:r w:rsidR="005E5D25" w:rsidRPr="000F03ED">
        <w:rPr>
          <w:rFonts w:ascii="Sennheiser Office" w:hAnsi="Sennheiser Office"/>
        </w:rPr>
        <w:t xml:space="preserve"> </w:t>
      </w:r>
      <w:r w:rsidRPr="000F03ED">
        <w:rPr>
          <w:rFonts w:ascii="Sennheiser Office" w:hAnsi="Sennheiser Office"/>
        </w:rPr>
        <w:t xml:space="preserve">the legendary HD 25 monitoring and DJ headphones at a special price of only EUR 99 (MSRP) / USD 99.95 (MAP) instead of EUR 149 (MSRP) / USD 149.95 (MAP). As </w:t>
      </w:r>
      <w:proofErr w:type="gramStart"/>
      <w:r w:rsidRPr="000F03ED">
        <w:rPr>
          <w:rFonts w:ascii="Sennheiser Office" w:hAnsi="Sennheiser Office"/>
        </w:rPr>
        <w:t>an added bonus</w:t>
      </w:r>
      <w:proofErr w:type="gramEnd"/>
      <w:r w:rsidR="00DB07EC">
        <w:rPr>
          <w:rFonts w:ascii="Sennheiser Office" w:hAnsi="Sennheiser Office"/>
        </w:rPr>
        <w:t>,</w:t>
      </w:r>
      <w:r w:rsidRPr="000F03ED">
        <w:rPr>
          <w:rFonts w:ascii="Sennheiser Office" w:hAnsi="Sennheiser Office"/>
        </w:rPr>
        <w:t xml:space="preserve"> anyone ordering the HD 25 in June has a chance of receiving one of 25,000 limited-edition versions of the headphones</w:t>
      </w:r>
      <w:r w:rsidR="00DB07EC">
        <w:rPr>
          <w:rFonts w:ascii="Sennheiser Office" w:hAnsi="Sennheiser Office"/>
        </w:rPr>
        <w:t xml:space="preserve"> </w:t>
      </w:r>
      <w:r w:rsidR="00FD5FED">
        <w:rPr>
          <w:rFonts w:ascii="Sennheiser Office" w:hAnsi="Sennheiser Office"/>
        </w:rPr>
        <w:t xml:space="preserve">paired </w:t>
      </w:r>
      <w:r w:rsidR="00DB07EC">
        <w:rPr>
          <w:rFonts w:ascii="Sennheiser Office" w:hAnsi="Sennheiser Office"/>
        </w:rPr>
        <w:t xml:space="preserve">with </w:t>
      </w:r>
      <w:r w:rsidR="00FD5FED">
        <w:rPr>
          <w:rFonts w:ascii="Sennheiser Office" w:hAnsi="Sennheiser Office"/>
        </w:rPr>
        <w:t>the well-known</w:t>
      </w:r>
      <w:r w:rsidR="00DB07EC">
        <w:rPr>
          <w:rFonts w:ascii="Sennheiser Office" w:hAnsi="Sennheiser Office"/>
        </w:rPr>
        <w:t xml:space="preserve"> yellow earpads</w:t>
      </w:r>
      <w:r w:rsidRPr="000F03ED">
        <w:rPr>
          <w:rFonts w:ascii="Sennheiser Office" w:hAnsi="Sennheiser Office"/>
        </w:rPr>
        <w:t xml:space="preserve">. </w:t>
      </w:r>
    </w:p>
    <w:p w14:paraId="2DAD02B8" w14:textId="77777777" w:rsidR="009B108B" w:rsidRPr="000F03ED" w:rsidRDefault="009B108B" w:rsidP="009B108B">
      <w:pPr>
        <w:rPr>
          <w:rFonts w:ascii="Sennheiser Office" w:hAnsi="Sennheiser Office"/>
        </w:rPr>
      </w:pPr>
    </w:p>
    <w:p w14:paraId="5FCA2E5E" w14:textId="77777777" w:rsidR="00A0037A" w:rsidRPr="000F03ED" w:rsidRDefault="00A0037A" w:rsidP="008E5D5C"/>
    <w:p w14:paraId="1B9BFEDA" w14:textId="77777777" w:rsidR="00810BAE" w:rsidRPr="000F03ED" w:rsidRDefault="0079263F" w:rsidP="0079263F">
      <w:pPr>
        <w:spacing w:line="240" w:lineRule="auto"/>
        <w:rPr>
          <w:b/>
          <w:bCs/>
          <w:lang w:val="en-US"/>
        </w:rPr>
      </w:pPr>
      <w:bookmarkStart w:id="0" w:name="_Hlk515635723"/>
      <w:r w:rsidRPr="000F03ED">
        <w:rPr>
          <w:b/>
          <w:bCs/>
          <w:lang w:val="en-US"/>
        </w:rPr>
        <w:t>A</w:t>
      </w:r>
      <w:r w:rsidR="00810BAE" w:rsidRPr="000F03ED">
        <w:rPr>
          <w:b/>
          <w:bCs/>
          <w:lang w:val="en-US"/>
        </w:rPr>
        <w:t>bout Sennheiser</w:t>
      </w:r>
    </w:p>
    <w:p w14:paraId="4A8CC0B2" w14:textId="77777777" w:rsidR="00810BAE" w:rsidRPr="000F03ED" w:rsidRDefault="00810BAE" w:rsidP="00810BAE">
      <w:pPr>
        <w:spacing w:line="240" w:lineRule="auto"/>
        <w:rPr>
          <w:lang w:val="en-US"/>
        </w:rPr>
      </w:pPr>
      <w:r w:rsidRPr="000F03ED">
        <w:rPr>
          <w:lang w:val="en-US"/>
        </w:rPr>
        <w:t xml:space="preserve">Founded in 1945, Sennheiser is celebrating its 75th anniversary this year. Shaping the future of audio and creating unique sound experiences for customers – this aim unites Sennheiser employees and partners worldwide. The independent family company, which is managed in the third generation by Dr. Andreas Sennheiser and Daniel Sennheiser, is today one of the world’s leading manufacturers of headphones, loudspeakers, </w:t>
      </w:r>
      <w:proofErr w:type="gramStart"/>
      <w:r w:rsidRPr="000F03ED">
        <w:rPr>
          <w:lang w:val="en-US"/>
        </w:rPr>
        <w:t>microphones</w:t>
      </w:r>
      <w:proofErr w:type="gramEnd"/>
      <w:r w:rsidRPr="000F03ED">
        <w:rPr>
          <w:lang w:val="en-US"/>
        </w:rPr>
        <w:t xml:space="preserve"> and wireless transmission systems. In 2018, the Sennheiser Group generated turnover totaling </w:t>
      </w:r>
      <w:r w:rsidRPr="000F03ED">
        <w:rPr>
          <w:rFonts w:eastAsia="PMingLiU" w:cs="Arial"/>
          <w:szCs w:val="18"/>
          <w:lang w:val="en-US" w:eastAsia="zh-TW"/>
        </w:rPr>
        <w:t>€</w:t>
      </w:r>
      <w:r w:rsidRPr="000F03ED">
        <w:rPr>
          <w:lang w:val="en-US"/>
        </w:rPr>
        <w:t xml:space="preserve">710.7 million. </w:t>
      </w:r>
      <w:r w:rsidRPr="000F03ED">
        <w:rPr>
          <w:color w:val="0095D5" w:themeColor="accent1"/>
          <w:szCs w:val="18"/>
          <w:lang w:val="en-US"/>
        </w:rPr>
        <w:t>www.sennheiser.com</w:t>
      </w:r>
    </w:p>
    <w:bookmarkEnd w:id="0"/>
    <w:p w14:paraId="14C93BCB" w14:textId="65D764D2" w:rsidR="00C24DAB" w:rsidRPr="000F03ED" w:rsidRDefault="00C24DAB" w:rsidP="005C1F67">
      <w:pPr>
        <w:pStyle w:val="About"/>
      </w:pPr>
    </w:p>
    <w:p w14:paraId="1343B438" w14:textId="77777777" w:rsidR="00A0037A" w:rsidRPr="000F03ED" w:rsidRDefault="00A0037A" w:rsidP="005C1F67">
      <w:pPr>
        <w:pStyle w:val="About"/>
      </w:pPr>
    </w:p>
    <w:p w14:paraId="7DD4AB5F" w14:textId="10084C21" w:rsidR="007F6E66" w:rsidRPr="000F03ED" w:rsidRDefault="00945E93" w:rsidP="007F6E66">
      <w:pPr>
        <w:pStyle w:val="Contact"/>
        <w:rPr>
          <w:b/>
          <w:lang w:val="en-US"/>
        </w:rPr>
      </w:pPr>
      <w:r w:rsidRPr="000F03ED">
        <w:rPr>
          <w:b/>
          <w:lang w:val="en-US"/>
        </w:rPr>
        <w:t>Global Press Contact</w:t>
      </w:r>
      <w:r w:rsidR="007F6E66">
        <w:rPr>
          <w:b/>
          <w:lang w:val="en-US"/>
        </w:rPr>
        <w:tab/>
      </w:r>
      <w:r w:rsidR="007F6E66">
        <w:rPr>
          <w:b/>
          <w:lang w:val="en-US"/>
        </w:rPr>
        <w:tab/>
        <w:t xml:space="preserve">Local </w:t>
      </w:r>
      <w:r w:rsidR="007F6E66" w:rsidRPr="000F03ED">
        <w:rPr>
          <w:b/>
          <w:lang w:val="en-US"/>
        </w:rPr>
        <w:t>Press Contact</w:t>
      </w:r>
    </w:p>
    <w:p w14:paraId="08442CCA" w14:textId="77777777" w:rsidR="00945E93" w:rsidRPr="000F03ED" w:rsidRDefault="00945E93" w:rsidP="00945E93">
      <w:pPr>
        <w:pStyle w:val="Contact"/>
        <w:rPr>
          <w:lang w:val="en-US"/>
        </w:rPr>
      </w:pPr>
    </w:p>
    <w:p w14:paraId="606548C0" w14:textId="242FAC68" w:rsidR="007F6E66" w:rsidRPr="000F03ED" w:rsidRDefault="00160F7C" w:rsidP="007F6E66">
      <w:pPr>
        <w:spacing w:line="240" w:lineRule="auto"/>
        <w:rPr>
          <w:sz w:val="15"/>
          <w:szCs w:val="15"/>
        </w:rPr>
      </w:pPr>
      <w:r w:rsidRPr="000F03ED">
        <w:rPr>
          <w:color w:val="0095D5" w:themeColor="accent1"/>
          <w:sz w:val="15"/>
          <w:szCs w:val="15"/>
        </w:rPr>
        <w:t>Mareike Oer</w:t>
      </w:r>
      <w:r w:rsidRPr="000F03ED">
        <w:rPr>
          <w:sz w:val="15"/>
          <w:szCs w:val="15"/>
        </w:rPr>
        <w:tab/>
      </w:r>
      <w:r w:rsidRPr="000F03ED">
        <w:rPr>
          <w:sz w:val="15"/>
          <w:szCs w:val="15"/>
        </w:rPr>
        <w:tab/>
      </w:r>
      <w:r w:rsidRPr="000F03ED">
        <w:rPr>
          <w:sz w:val="15"/>
          <w:szCs w:val="15"/>
        </w:rPr>
        <w:tab/>
      </w:r>
      <w:r w:rsidRPr="000F03ED">
        <w:rPr>
          <w:sz w:val="15"/>
          <w:szCs w:val="15"/>
        </w:rPr>
        <w:tab/>
      </w:r>
      <w:r w:rsidR="007F6E66">
        <w:rPr>
          <w:sz w:val="15"/>
          <w:szCs w:val="15"/>
        </w:rPr>
        <w:tab/>
      </w:r>
      <w:r w:rsidR="007F6E66">
        <w:rPr>
          <w:color w:val="0095D5" w:themeColor="accent1"/>
          <w:sz w:val="15"/>
          <w:szCs w:val="15"/>
        </w:rPr>
        <w:t>Gabrielle Wallace</w:t>
      </w:r>
      <w:r w:rsidR="007F6E66" w:rsidRPr="000F03ED">
        <w:rPr>
          <w:sz w:val="15"/>
          <w:szCs w:val="15"/>
        </w:rPr>
        <w:tab/>
      </w:r>
      <w:r w:rsidR="007F6E66" w:rsidRPr="000F03ED">
        <w:rPr>
          <w:sz w:val="15"/>
          <w:szCs w:val="15"/>
        </w:rPr>
        <w:tab/>
      </w:r>
      <w:r w:rsidR="007F6E66" w:rsidRPr="000F03ED">
        <w:rPr>
          <w:sz w:val="15"/>
          <w:szCs w:val="15"/>
        </w:rPr>
        <w:tab/>
      </w:r>
      <w:r w:rsidR="007F6E66" w:rsidRPr="000F03ED">
        <w:rPr>
          <w:sz w:val="15"/>
          <w:szCs w:val="15"/>
        </w:rPr>
        <w:tab/>
      </w:r>
    </w:p>
    <w:p w14:paraId="72704F8B" w14:textId="0158C9D1" w:rsidR="00160F7C" w:rsidRPr="000F03ED" w:rsidRDefault="00160F7C" w:rsidP="00160F7C">
      <w:pPr>
        <w:spacing w:line="240" w:lineRule="auto"/>
        <w:rPr>
          <w:sz w:val="15"/>
          <w:szCs w:val="15"/>
        </w:rPr>
      </w:pPr>
      <w:r w:rsidRPr="000F03ED">
        <w:rPr>
          <w:sz w:val="15"/>
          <w:szCs w:val="15"/>
        </w:rPr>
        <w:t>T +49 (0)5130 600-1719</w:t>
      </w:r>
      <w:r w:rsidRPr="000F03ED">
        <w:rPr>
          <w:sz w:val="15"/>
          <w:szCs w:val="15"/>
        </w:rPr>
        <w:tab/>
      </w:r>
      <w:r w:rsidR="007F6E66">
        <w:rPr>
          <w:sz w:val="15"/>
          <w:szCs w:val="15"/>
        </w:rPr>
        <w:tab/>
      </w:r>
      <w:r w:rsidR="007F6E66">
        <w:rPr>
          <w:sz w:val="15"/>
          <w:szCs w:val="15"/>
        </w:rPr>
        <w:tab/>
      </w:r>
      <w:r w:rsidR="007F6E66">
        <w:rPr>
          <w:sz w:val="15"/>
          <w:szCs w:val="15"/>
        </w:rPr>
        <w:tab/>
        <w:t xml:space="preserve">0431 045 932 </w:t>
      </w:r>
    </w:p>
    <w:p w14:paraId="634014E0" w14:textId="0FC3A0CE" w:rsidR="00160F7C" w:rsidRDefault="007F6E66" w:rsidP="00893A90">
      <w:pPr>
        <w:pStyle w:val="Contact"/>
        <w:spacing w:line="240" w:lineRule="auto"/>
        <w:rPr>
          <w:szCs w:val="15"/>
        </w:rPr>
      </w:pPr>
      <w:hyperlink r:id="rId13" w:history="1">
        <w:r w:rsidRPr="00CD5860">
          <w:rPr>
            <w:rStyle w:val="Hyperlink"/>
            <w:szCs w:val="15"/>
          </w:rPr>
          <w:t>mareike.oer@sennheiser.com</w:t>
        </w:r>
      </w:hyperlink>
      <w:r>
        <w:rPr>
          <w:szCs w:val="15"/>
        </w:rPr>
        <w:tab/>
      </w:r>
      <w:r>
        <w:rPr>
          <w:szCs w:val="15"/>
        </w:rPr>
        <w:tab/>
      </w:r>
      <w:hyperlink r:id="rId14" w:history="1">
        <w:r w:rsidRPr="00CD5860">
          <w:rPr>
            <w:rStyle w:val="Hyperlink"/>
            <w:szCs w:val="15"/>
          </w:rPr>
          <w:t>gabby.wallace@hausmann.com.au</w:t>
        </w:r>
      </w:hyperlink>
      <w:r>
        <w:rPr>
          <w:szCs w:val="15"/>
        </w:rPr>
        <w:t xml:space="preserve"> </w:t>
      </w:r>
    </w:p>
    <w:p w14:paraId="5EFCB216" w14:textId="77777777" w:rsidR="007F6E66" w:rsidRPr="00893A90" w:rsidRDefault="007F6E66" w:rsidP="00893A90">
      <w:pPr>
        <w:pStyle w:val="Contact"/>
        <w:spacing w:line="240" w:lineRule="auto"/>
        <w:rPr>
          <w:szCs w:val="15"/>
        </w:rPr>
      </w:pPr>
    </w:p>
    <w:sectPr w:rsidR="007F6E66" w:rsidRPr="00893A90" w:rsidSect="009031C7">
      <w:headerReference w:type="default" r:id="rId15"/>
      <w:headerReference w:type="first" r:id="rId16"/>
      <w:footerReference w:type="first" r:id="rId17"/>
      <w:pgSz w:w="11906" w:h="16838"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3E70B" w14:textId="77777777" w:rsidR="0028615B" w:rsidRDefault="0028615B" w:rsidP="00CA1EB9">
      <w:pPr>
        <w:spacing w:line="240" w:lineRule="auto"/>
      </w:pPr>
      <w:r>
        <w:separator/>
      </w:r>
    </w:p>
  </w:endnote>
  <w:endnote w:type="continuationSeparator" w:id="0">
    <w:p w14:paraId="283452CB" w14:textId="77777777" w:rsidR="0028615B" w:rsidRDefault="0028615B"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charset w:val="00"/>
    <w:family w:val="swiss"/>
    <w:pitch w:val="variable"/>
    <w:sig w:usb0="A00000AF" w:usb1="500020DB" w:usb2="00000000" w:usb3="00000000" w:csb0="00000093" w:csb1="00000000"/>
    <w:embedRegular r:id="rId1" w:fontKey="{11524F1A-D7FF-4DB6-BFC8-D21AA00DF0F8}"/>
    <w:embedBold r:id="rId2" w:fontKey="{EDEAACE4-19B0-4153-B184-79436A34722C}"/>
    <w:embedBoldItalic r:id="rId3" w:fontKey="{38FDEE51-E174-4830-B9C4-F3E9DE1F38E4}"/>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embedRegular r:id="rId4" w:fontKey="{D407D3BC-5B56-434C-91F9-D4069B964511}"/>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9AE98" w14:textId="3F92C75C" w:rsidR="00EB6084" w:rsidRDefault="00922ACD" w:rsidP="009031C7">
    <w:pPr>
      <w:pStyle w:val="Footer"/>
      <w:tabs>
        <w:tab w:val="left" w:pos="3068"/>
      </w:tabs>
    </w:pPr>
    <w:r>
      <w:rPr>
        <w:noProof/>
        <w:lang w:val="en-US"/>
      </w:rPr>
      <w:drawing>
        <wp:anchor distT="0" distB="0" distL="114300" distR="114300" simplePos="0" relativeHeight="251656192" behindDoc="1" locked="0" layoutInCell="1" allowOverlap="1" wp14:anchorId="3D2D2B87" wp14:editId="08EBAE57">
          <wp:simplePos x="0" y="0"/>
          <wp:positionH relativeFrom="column">
            <wp:posOffset>4674358</wp:posOffset>
          </wp:positionH>
          <wp:positionV relativeFrom="paragraph">
            <wp:posOffset>13051</wp:posOffset>
          </wp:positionV>
          <wp:extent cx="1603375" cy="916940"/>
          <wp:effectExtent l="0" t="0" r="0" b="0"/>
          <wp:wrapTight wrapText="bothSides">
            <wp:wrapPolygon edited="0">
              <wp:start x="2823" y="4936"/>
              <wp:lineTo x="3593" y="13463"/>
              <wp:lineTo x="5646" y="15258"/>
              <wp:lineTo x="5903" y="16155"/>
              <wp:lineTo x="8982" y="16155"/>
              <wp:lineTo x="9495" y="13014"/>
              <wp:lineTo x="18478" y="10321"/>
              <wp:lineTo x="18221" y="6731"/>
              <wp:lineTo x="6672" y="4936"/>
              <wp:lineTo x="2823" y="493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nheiser_75_Years_wide_blue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3375" cy="916940"/>
                  </a:xfrm>
                  <a:prstGeom prst="rect">
                    <a:avLst/>
                  </a:prstGeom>
                </pic:spPr>
              </pic:pic>
            </a:graphicData>
          </a:graphic>
          <wp14:sizeRelH relativeFrom="margin">
            <wp14:pctWidth>0</wp14:pctWidth>
          </wp14:sizeRelH>
          <wp14:sizeRelV relativeFrom="margin">
            <wp14:pctHeight>0</wp14:pctHeight>
          </wp14:sizeRelV>
        </wp:anchor>
      </w:drawing>
    </w:r>
    <w:r w:rsidR="00EB6084">
      <w:rPr>
        <w:noProof/>
        <w:lang w:val="en-US"/>
      </w:rPr>
      <w:drawing>
        <wp:anchor distT="0" distB="0" distL="114300" distR="114300" simplePos="0" relativeHeight="251673600" behindDoc="0" locked="1" layoutInCell="1" allowOverlap="1" wp14:anchorId="548C0058" wp14:editId="19F6076A">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3">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0A318" w14:textId="77777777" w:rsidR="0028615B" w:rsidRDefault="0028615B" w:rsidP="00CA1EB9">
      <w:pPr>
        <w:spacing w:line="240" w:lineRule="auto"/>
      </w:pPr>
      <w:r>
        <w:separator/>
      </w:r>
    </w:p>
  </w:footnote>
  <w:footnote w:type="continuationSeparator" w:id="0">
    <w:p w14:paraId="00F2624C" w14:textId="77777777" w:rsidR="0028615B" w:rsidRDefault="0028615B"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DDC1" w14:textId="77777777" w:rsidR="008E5D5C" w:rsidRPr="008E5D5C" w:rsidRDefault="008E5D5C" w:rsidP="008E5D5C">
    <w:pPr>
      <w:pStyle w:val="Header"/>
      <w:rPr>
        <w:color w:val="0095D5" w:themeColor="accent1"/>
      </w:rPr>
    </w:pPr>
    <w:r w:rsidRPr="008E5D5C">
      <w:rPr>
        <w:color w:val="0095D5" w:themeColor="accent1"/>
      </w:rPr>
      <w:t>Press Release</w:t>
    </w:r>
    <w:r w:rsidRPr="008E5D5C">
      <w:rPr>
        <w:noProof/>
        <w:color w:val="0095D5" w:themeColor="accent1"/>
        <w:lang w:val="en-US"/>
      </w:rPr>
      <w:drawing>
        <wp:anchor distT="0" distB="0" distL="114300" distR="114300" simplePos="0" relativeHeight="251675648" behindDoc="0" locked="1" layoutInCell="1" allowOverlap="1" wp14:anchorId="199590AF" wp14:editId="19DC399B">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4C6F07FC" w14:textId="77777777" w:rsidR="008E5D5C" w:rsidRPr="008E5D5C" w:rsidRDefault="008E5D5C" w:rsidP="008E5D5C">
    <w:pPr>
      <w:pStyle w:val="Header"/>
    </w:pPr>
    <w:r>
      <w:fldChar w:fldCharType="begin"/>
    </w:r>
    <w:r>
      <w:instrText xml:space="preserve"> PAGE  \* Arabic  \* MERGEFORMAT </w:instrText>
    </w:r>
    <w:r>
      <w:fldChar w:fldCharType="separate"/>
    </w:r>
    <w:r w:rsidR="00980759">
      <w:rPr>
        <w:noProof/>
      </w:rPr>
      <w:t>2</w:t>
    </w:r>
    <w:r>
      <w:fldChar w:fldCharType="end"/>
    </w:r>
    <w:r>
      <w:t>/</w:t>
    </w:r>
    <w:r w:rsidR="007F6E66">
      <w:fldChar w:fldCharType="begin"/>
    </w:r>
    <w:r w:rsidR="007F6E66">
      <w:instrText xml:space="preserve"> NUMPAGES  \* Arabic  \* MERGEFORMAT </w:instrText>
    </w:r>
    <w:r w:rsidR="007F6E66">
      <w:fldChar w:fldCharType="separate"/>
    </w:r>
    <w:r w:rsidR="00980759">
      <w:rPr>
        <w:noProof/>
      </w:rPr>
      <w:t>2</w:t>
    </w:r>
    <w:r w:rsidR="007F6E6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8F69F" w14:textId="77777777" w:rsidR="00CA1EB9" w:rsidRPr="008E5D5C" w:rsidRDefault="008E5D5C" w:rsidP="008E5D5C">
    <w:pPr>
      <w:pStyle w:val="Header"/>
      <w:rPr>
        <w:color w:val="0095D5" w:themeColor="accent1"/>
      </w:rPr>
    </w:pPr>
    <w:r w:rsidRPr="008E5D5C">
      <w:rPr>
        <w:color w:val="0095D5" w:themeColor="accent1"/>
      </w:rPr>
      <w:t>Press Release</w:t>
    </w:r>
    <w:r w:rsidR="00CA1EB9" w:rsidRPr="008E5D5C">
      <w:rPr>
        <w:noProof/>
        <w:color w:val="0095D5" w:themeColor="accent1"/>
        <w:lang w:val="en-US"/>
      </w:rPr>
      <w:drawing>
        <wp:anchor distT="0" distB="0" distL="114300" distR="114300" simplePos="0" relativeHeight="251668480" behindDoc="0" locked="1" layoutInCell="1" allowOverlap="1" wp14:anchorId="309AB358" wp14:editId="39DF0E1C">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286A0383" w14:textId="77777777" w:rsidR="008E5D5C" w:rsidRPr="008E5D5C" w:rsidRDefault="008E5D5C" w:rsidP="008E5D5C">
    <w:pPr>
      <w:pStyle w:val="Header"/>
    </w:pPr>
    <w:r>
      <w:fldChar w:fldCharType="begin"/>
    </w:r>
    <w:r>
      <w:instrText xml:space="preserve"> PAGE  \* Arabic  \* MERGEFORMAT </w:instrText>
    </w:r>
    <w:r>
      <w:fldChar w:fldCharType="separate"/>
    </w:r>
    <w:r w:rsidR="00980759">
      <w:rPr>
        <w:noProof/>
      </w:rPr>
      <w:t>1</w:t>
    </w:r>
    <w:r>
      <w:fldChar w:fldCharType="end"/>
    </w:r>
    <w:r>
      <w:t>/</w:t>
    </w:r>
    <w:r w:rsidR="007F6E66">
      <w:fldChar w:fldCharType="begin"/>
    </w:r>
    <w:r w:rsidR="007F6E66">
      <w:instrText xml:space="preserve"> NUMPAGES  \* Arabic  \* MERGEFORMAT </w:instrText>
    </w:r>
    <w:r w:rsidR="007F6E66">
      <w:fldChar w:fldCharType="separate"/>
    </w:r>
    <w:r w:rsidR="00980759">
      <w:rPr>
        <w:noProof/>
      </w:rPr>
      <w:t>2</w:t>
    </w:r>
    <w:r w:rsidR="007F6E6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15A0C"/>
    <w:multiLevelType w:val="multilevel"/>
    <w:tmpl w:val="6A32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6785"/>
    <w:multiLevelType w:val="multilevel"/>
    <w:tmpl w:val="5D2A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8608B"/>
    <w:multiLevelType w:val="multilevel"/>
    <w:tmpl w:val="248C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34E01"/>
    <w:multiLevelType w:val="multilevel"/>
    <w:tmpl w:val="9D88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175CA"/>
    <w:multiLevelType w:val="multilevel"/>
    <w:tmpl w:val="177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0D1A00"/>
    <w:multiLevelType w:val="multilevel"/>
    <w:tmpl w:val="3E38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43730"/>
    <w:rsid w:val="00050EE6"/>
    <w:rsid w:val="000558E9"/>
    <w:rsid w:val="0006031F"/>
    <w:rsid w:val="000847B2"/>
    <w:rsid w:val="000A054A"/>
    <w:rsid w:val="000B66EB"/>
    <w:rsid w:val="000C15D2"/>
    <w:rsid w:val="000D65EA"/>
    <w:rsid w:val="000F03ED"/>
    <w:rsid w:val="00105986"/>
    <w:rsid w:val="00111D1F"/>
    <w:rsid w:val="00121501"/>
    <w:rsid w:val="00133894"/>
    <w:rsid w:val="001345C1"/>
    <w:rsid w:val="00135BD2"/>
    <w:rsid w:val="0014006E"/>
    <w:rsid w:val="00160F7C"/>
    <w:rsid w:val="00170630"/>
    <w:rsid w:val="001B46A8"/>
    <w:rsid w:val="001C63D8"/>
    <w:rsid w:val="001D4E25"/>
    <w:rsid w:val="001F3001"/>
    <w:rsid w:val="002057CE"/>
    <w:rsid w:val="0022145B"/>
    <w:rsid w:val="0022769E"/>
    <w:rsid w:val="00231E18"/>
    <w:rsid w:val="002332F1"/>
    <w:rsid w:val="002407E9"/>
    <w:rsid w:val="00245322"/>
    <w:rsid w:val="00260EBC"/>
    <w:rsid w:val="00282A8D"/>
    <w:rsid w:val="0028615B"/>
    <w:rsid w:val="002C4738"/>
    <w:rsid w:val="002C6F4D"/>
    <w:rsid w:val="002E2711"/>
    <w:rsid w:val="00311C6F"/>
    <w:rsid w:val="003240EC"/>
    <w:rsid w:val="00326FB8"/>
    <w:rsid w:val="00337D32"/>
    <w:rsid w:val="003477FA"/>
    <w:rsid w:val="00350183"/>
    <w:rsid w:val="00355E0D"/>
    <w:rsid w:val="003624CA"/>
    <w:rsid w:val="00373ADB"/>
    <w:rsid w:val="00375ACD"/>
    <w:rsid w:val="003A33B9"/>
    <w:rsid w:val="003A649F"/>
    <w:rsid w:val="003D06A1"/>
    <w:rsid w:val="00402114"/>
    <w:rsid w:val="00416233"/>
    <w:rsid w:val="00453B3E"/>
    <w:rsid w:val="004555C1"/>
    <w:rsid w:val="00467850"/>
    <w:rsid w:val="00480E69"/>
    <w:rsid w:val="00487A42"/>
    <w:rsid w:val="004929B3"/>
    <w:rsid w:val="004C2103"/>
    <w:rsid w:val="004D1BCE"/>
    <w:rsid w:val="004D48EE"/>
    <w:rsid w:val="004F0E49"/>
    <w:rsid w:val="00502F39"/>
    <w:rsid w:val="0050686D"/>
    <w:rsid w:val="005327DB"/>
    <w:rsid w:val="00561A8C"/>
    <w:rsid w:val="0058399A"/>
    <w:rsid w:val="00585911"/>
    <w:rsid w:val="005C1F67"/>
    <w:rsid w:val="005D571F"/>
    <w:rsid w:val="005E3203"/>
    <w:rsid w:val="005E5D25"/>
    <w:rsid w:val="005F5B20"/>
    <w:rsid w:val="0060142B"/>
    <w:rsid w:val="006108B6"/>
    <w:rsid w:val="0063731D"/>
    <w:rsid w:val="00667373"/>
    <w:rsid w:val="00687E3B"/>
    <w:rsid w:val="006967BE"/>
    <w:rsid w:val="006B27B7"/>
    <w:rsid w:val="006C56F3"/>
    <w:rsid w:val="006E53C4"/>
    <w:rsid w:val="006F058F"/>
    <w:rsid w:val="007002EE"/>
    <w:rsid w:val="00704FF1"/>
    <w:rsid w:val="00706D15"/>
    <w:rsid w:val="007237E9"/>
    <w:rsid w:val="00732897"/>
    <w:rsid w:val="00733A34"/>
    <w:rsid w:val="0075529A"/>
    <w:rsid w:val="00766E21"/>
    <w:rsid w:val="00770576"/>
    <w:rsid w:val="00772DC6"/>
    <w:rsid w:val="0078307A"/>
    <w:rsid w:val="0079263F"/>
    <w:rsid w:val="007C4F79"/>
    <w:rsid w:val="007C5F04"/>
    <w:rsid w:val="007E4612"/>
    <w:rsid w:val="007E6EAA"/>
    <w:rsid w:val="007F6E66"/>
    <w:rsid w:val="00807F1B"/>
    <w:rsid w:val="00810BAE"/>
    <w:rsid w:val="008217D0"/>
    <w:rsid w:val="00835887"/>
    <w:rsid w:val="00842A37"/>
    <w:rsid w:val="00891FC5"/>
    <w:rsid w:val="00893A90"/>
    <w:rsid w:val="008D482A"/>
    <w:rsid w:val="008D6CAB"/>
    <w:rsid w:val="008E0661"/>
    <w:rsid w:val="008E20EA"/>
    <w:rsid w:val="008E5D5C"/>
    <w:rsid w:val="008F1156"/>
    <w:rsid w:val="008F3DDB"/>
    <w:rsid w:val="009031C7"/>
    <w:rsid w:val="00922ACD"/>
    <w:rsid w:val="009302B0"/>
    <w:rsid w:val="009320A9"/>
    <w:rsid w:val="009406CA"/>
    <w:rsid w:val="00945E93"/>
    <w:rsid w:val="0096404E"/>
    <w:rsid w:val="00977493"/>
    <w:rsid w:val="00980759"/>
    <w:rsid w:val="009B108B"/>
    <w:rsid w:val="009C45A2"/>
    <w:rsid w:val="009D6AD5"/>
    <w:rsid w:val="009F1495"/>
    <w:rsid w:val="00A0037A"/>
    <w:rsid w:val="00A374B0"/>
    <w:rsid w:val="00A43CB3"/>
    <w:rsid w:val="00A53E8C"/>
    <w:rsid w:val="00A80A08"/>
    <w:rsid w:val="00A84AA8"/>
    <w:rsid w:val="00AB0C5A"/>
    <w:rsid w:val="00AB1DA5"/>
    <w:rsid w:val="00AB48ED"/>
    <w:rsid w:val="00AB5767"/>
    <w:rsid w:val="00AC4E77"/>
    <w:rsid w:val="00AD75E0"/>
    <w:rsid w:val="00AE0EF3"/>
    <w:rsid w:val="00AE1B83"/>
    <w:rsid w:val="00AE2057"/>
    <w:rsid w:val="00B00C76"/>
    <w:rsid w:val="00B20E88"/>
    <w:rsid w:val="00B476AD"/>
    <w:rsid w:val="00B51247"/>
    <w:rsid w:val="00B907FC"/>
    <w:rsid w:val="00BC0D92"/>
    <w:rsid w:val="00BD00BB"/>
    <w:rsid w:val="00BD615A"/>
    <w:rsid w:val="00BE0D8C"/>
    <w:rsid w:val="00C01873"/>
    <w:rsid w:val="00C24DAB"/>
    <w:rsid w:val="00C656B3"/>
    <w:rsid w:val="00C8099E"/>
    <w:rsid w:val="00C91ACD"/>
    <w:rsid w:val="00CA04E2"/>
    <w:rsid w:val="00CA1EB9"/>
    <w:rsid w:val="00CC06C6"/>
    <w:rsid w:val="00CD3A8A"/>
    <w:rsid w:val="00CD5497"/>
    <w:rsid w:val="00CE4756"/>
    <w:rsid w:val="00CE4E9C"/>
    <w:rsid w:val="00D22EA6"/>
    <w:rsid w:val="00D41763"/>
    <w:rsid w:val="00D5457A"/>
    <w:rsid w:val="00D644ED"/>
    <w:rsid w:val="00D83341"/>
    <w:rsid w:val="00DB07EC"/>
    <w:rsid w:val="00DC69CF"/>
    <w:rsid w:val="00DD2FC4"/>
    <w:rsid w:val="00DF5041"/>
    <w:rsid w:val="00DF53A1"/>
    <w:rsid w:val="00DF7B79"/>
    <w:rsid w:val="00DF7B7B"/>
    <w:rsid w:val="00E233E0"/>
    <w:rsid w:val="00E42C92"/>
    <w:rsid w:val="00E72FF5"/>
    <w:rsid w:val="00E75382"/>
    <w:rsid w:val="00EB002C"/>
    <w:rsid w:val="00EB6084"/>
    <w:rsid w:val="00EC4C1C"/>
    <w:rsid w:val="00EC576E"/>
    <w:rsid w:val="00EC5F29"/>
    <w:rsid w:val="00F20F0A"/>
    <w:rsid w:val="00F21FE9"/>
    <w:rsid w:val="00F42713"/>
    <w:rsid w:val="00F45AA6"/>
    <w:rsid w:val="00F45F5C"/>
    <w:rsid w:val="00F545AE"/>
    <w:rsid w:val="00F54DE3"/>
    <w:rsid w:val="00F65413"/>
    <w:rsid w:val="00F725F8"/>
    <w:rsid w:val="00F75316"/>
    <w:rsid w:val="00F8491A"/>
    <w:rsid w:val="00F90139"/>
    <w:rsid w:val="00F965E6"/>
    <w:rsid w:val="00FB5FBB"/>
    <w:rsid w:val="00FD5FED"/>
    <w:rsid w:val="00FD69BF"/>
    <w:rsid w:val="00FF423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0E3D6E6"/>
  <w15:docId w15:val="{5A83D507-74F6-4AA1-A3E6-2AF142D0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A2"/>
    <w:pPr>
      <w:spacing w:after="0" w:line="360" w:lineRule="auto"/>
    </w:pPr>
    <w:rPr>
      <w:sz w:val="18"/>
      <w:lang w:val="en-AU"/>
    </w:rPr>
  </w:style>
  <w:style w:type="paragraph" w:styleId="Heading1">
    <w:name w:val="heading 1"/>
    <w:basedOn w:val="Normal"/>
    <w:next w:val="Normal"/>
    <w:link w:val="Heading1Char"/>
    <w:uiPriority w:val="9"/>
    <w:qFormat/>
    <w:rsid w:val="00945E93"/>
    <w:pPr>
      <w:outlineLvl w:val="0"/>
    </w:pPr>
    <w:rPr>
      <w:b/>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paragraph" w:styleId="Heading5">
    <w:name w:val="heading 5"/>
    <w:basedOn w:val="Normal"/>
    <w:next w:val="Normal"/>
    <w:link w:val="Heading5Char"/>
    <w:uiPriority w:val="9"/>
    <w:semiHidden/>
    <w:unhideWhenUsed/>
    <w:qFormat/>
    <w:rsid w:val="0075529A"/>
    <w:pPr>
      <w:keepNext/>
      <w:keepLines/>
      <w:spacing w:before="40"/>
      <w:outlineLvl w:val="4"/>
    </w:pPr>
    <w:rPr>
      <w:rFonts w:asciiTheme="majorHAnsi" w:eastAsiaTheme="majorEastAsia" w:hAnsiTheme="majorHAnsi" w:cstheme="majorBidi"/>
      <w:color w:val="006F9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945E93"/>
    <w:rPr>
      <w:b/>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paragraph" w:styleId="BalloonText">
    <w:name w:val="Balloon Text"/>
    <w:basedOn w:val="Normal"/>
    <w:link w:val="BalloonTextChar"/>
    <w:uiPriority w:val="99"/>
    <w:semiHidden/>
    <w:unhideWhenUsed/>
    <w:rsid w:val="009031C7"/>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031C7"/>
    <w:rPr>
      <w:rFonts w:ascii="Segoe UI" w:hAnsi="Segoe UI" w:cs="Segoe UI"/>
      <w:sz w:val="18"/>
      <w:szCs w:val="18"/>
      <w:lang w:val="en-GB"/>
    </w:rPr>
  </w:style>
  <w:style w:type="paragraph" w:customStyle="1" w:styleId="senn-regular">
    <w:name w:val="senn-regular"/>
    <w:basedOn w:val="Normal"/>
    <w:rsid w:val="00D5457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Strong">
    <w:name w:val="Strong"/>
    <w:basedOn w:val="DefaultParagraphFont"/>
    <w:uiPriority w:val="22"/>
    <w:qFormat/>
    <w:rsid w:val="00D5457A"/>
    <w:rPr>
      <w:b/>
      <w:bCs/>
    </w:rPr>
  </w:style>
  <w:style w:type="character" w:customStyle="1" w:styleId="pricecurrency-sign">
    <w:name w:val="price__currency-sign"/>
    <w:basedOn w:val="DefaultParagraphFont"/>
    <w:rsid w:val="00D5457A"/>
  </w:style>
  <w:style w:type="character" w:customStyle="1" w:styleId="priceamount">
    <w:name w:val="price__amount"/>
    <w:basedOn w:val="DefaultParagraphFont"/>
    <w:rsid w:val="00D5457A"/>
  </w:style>
  <w:style w:type="paragraph" w:customStyle="1" w:styleId="product-teaserpricedetails">
    <w:name w:val="product-teaser__price__details"/>
    <w:basedOn w:val="Normal"/>
    <w:rsid w:val="00D5457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ollowedHyperlink">
    <w:name w:val="FollowedHyperlink"/>
    <w:basedOn w:val="DefaultParagraphFont"/>
    <w:uiPriority w:val="99"/>
    <w:semiHidden/>
    <w:unhideWhenUsed/>
    <w:rsid w:val="0075529A"/>
    <w:rPr>
      <w:color w:val="000000" w:themeColor="followedHyperlink"/>
      <w:u w:val="single"/>
    </w:rPr>
  </w:style>
  <w:style w:type="paragraph" w:styleId="NormalWeb">
    <w:name w:val="Normal (Web)"/>
    <w:basedOn w:val="Normal"/>
    <w:uiPriority w:val="99"/>
    <w:semiHidden/>
    <w:unhideWhenUsed/>
    <w:rsid w:val="0075529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Heading5Char">
    <w:name w:val="Heading 5 Char"/>
    <w:basedOn w:val="DefaultParagraphFont"/>
    <w:link w:val="Heading5"/>
    <w:uiPriority w:val="9"/>
    <w:semiHidden/>
    <w:rsid w:val="0075529A"/>
    <w:rPr>
      <w:rFonts w:asciiTheme="majorHAnsi" w:eastAsiaTheme="majorEastAsia" w:hAnsiTheme="majorHAnsi" w:cstheme="majorBidi"/>
      <w:color w:val="006F9F" w:themeColor="accent1" w:themeShade="BF"/>
      <w:sz w:val="18"/>
      <w:lang w:val="en-GB"/>
    </w:rPr>
  </w:style>
  <w:style w:type="character" w:customStyle="1" w:styleId="NichtaufgelsteErwhnung1">
    <w:name w:val="Nicht aufgelöste Erwähnung1"/>
    <w:basedOn w:val="DefaultParagraphFont"/>
    <w:uiPriority w:val="99"/>
    <w:semiHidden/>
    <w:unhideWhenUsed/>
    <w:rsid w:val="00260EBC"/>
    <w:rPr>
      <w:color w:val="605E5C"/>
      <w:shd w:val="clear" w:color="auto" w:fill="E1DFDD"/>
    </w:rPr>
  </w:style>
  <w:style w:type="character" w:styleId="CommentReference">
    <w:name w:val="annotation reference"/>
    <w:basedOn w:val="DefaultParagraphFont"/>
    <w:uiPriority w:val="99"/>
    <w:semiHidden/>
    <w:unhideWhenUsed/>
    <w:rsid w:val="00A43CB3"/>
    <w:rPr>
      <w:sz w:val="16"/>
      <w:szCs w:val="16"/>
    </w:rPr>
  </w:style>
  <w:style w:type="paragraph" w:styleId="CommentText">
    <w:name w:val="annotation text"/>
    <w:basedOn w:val="Normal"/>
    <w:link w:val="CommentTextChar"/>
    <w:uiPriority w:val="99"/>
    <w:semiHidden/>
    <w:unhideWhenUsed/>
    <w:rsid w:val="00A43CB3"/>
    <w:pPr>
      <w:spacing w:line="240" w:lineRule="auto"/>
    </w:pPr>
    <w:rPr>
      <w:sz w:val="20"/>
      <w:szCs w:val="20"/>
    </w:rPr>
  </w:style>
  <w:style w:type="character" w:customStyle="1" w:styleId="CommentTextChar">
    <w:name w:val="Comment Text Char"/>
    <w:basedOn w:val="DefaultParagraphFont"/>
    <w:link w:val="CommentText"/>
    <w:uiPriority w:val="99"/>
    <w:semiHidden/>
    <w:rsid w:val="00A43CB3"/>
    <w:rPr>
      <w:sz w:val="20"/>
      <w:szCs w:val="20"/>
      <w:lang w:val="en-GB"/>
    </w:rPr>
  </w:style>
  <w:style w:type="paragraph" w:styleId="CommentSubject">
    <w:name w:val="annotation subject"/>
    <w:basedOn w:val="CommentText"/>
    <w:next w:val="CommentText"/>
    <w:link w:val="CommentSubjectChar"/>
    <w:uiPriority w:val="99"/>
    <w:semiHidden/>
    <w:unhideWhenUsed/>
    <w:rsid w:val="00A43CB3"/>
    <w:rPr>
      <w:b/>
      <w:bCs/>
    </w:rPr>
  </w:style>
  <w:style w:type="character" w:customStyle="1" w:styleId="CommentSubjectChar">
    <w:name w:val="Comment Subject Char"/>
    <w:basedOn w:val="CommentTextChar"/>
    <w:link w:val="CommentSubject"/>
    <w:uiPriority w:val="99"/>
    <w:semiHidden/>
    <w:rsid w:val="00A43CB3"/>
    <w:rPr>
      <w:b/>
      <w:bCs/>
      <w:sz w:val="20"/>
      <w:szCs w:val="20"/>
      <w:lang w:val="en-GB"/>
    </w:rPr>
  </w:style>
  <w:style w:type="character" w:customStyle="1" w:styleId="style-scope">
    <w:name w:val="style-scope"/>
    <w:basedOn w:val="DefaultParagraphFont"/>
    <w:rsid w:val="005F5B20"/>
  </w:style>
  <w:style w:type="character" w:customStyle="1" w:styleId="sc-kafwex">
    <w:name w:val="sc-kafwex"/>
    <w:basedOn w:val="DefaultParagraphFont"/>
    <w:rsid w:val="005F5B20"/>
  </w:style>
  <w:style w:type="character" w:styleId="UnresolvedMention">
    <w:name w:val="Unresolved Mention"/>
    <w:basedOn w:val="DefaultParagraphFont"/>
    <w:uiPriority w:val="99"/>
    <w:semiHidden/>
    <w:unhideWhenUsed/>
    <w:rsid w:val="00C01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7166">
      <w:bodyDiv w:val="1"/>
      <w:marLeft w:val="0"/>
      <w:marRight w:val="0"/>
      <w:marTop w:val="0"/>
      <w:marBottom w:val="0"/>
      <w:divBdr>
        <w:top w:val="none" w:sz="0" w:space="0" w:color="auto"/>
        <w:left w:val="none" w:sz="0" w:space="0" w:color="auto"/>
        <w:bottom w:val="none" w:sz="0" w:space="0" w:color="auto"/>
        <w:right w:val="none" w:sz="0" w:space="0" w:color="auto"/>
      </w:divBdr>
    </w:div>
    <w:div w:id="240793692">
      <w:bodyDiv w:val="1"/>
      <w:marLeft w:val="0"/>
      <w:marRight w:val="0"/>
      <w:marTop w:val="0"/>
      <w:marBottom w:val="0"/>
      <w:divBdr>
        <w:top w:val="none" w:sz="0" w:space="0" w:color="auto"/>
        <w:left w:val="none" w:sz="0" w:space="0" w:color="auto"/>
        <w:bottom w:val="none" w:sz="0" w:space="0" w:color="auto"/>
        <w:right w:val="none" w:sz="0" w:space="0" w:color="auto"/>
      </w:divBdr>
      <w:divsChild>
        <w:div w:id="1378437295">
          <w:marLeft w:val="0"/>
          <w:marRight w:val="0"/>
          <w:marTop w:val="0"/>
          <w:marBottom w:val="0"/>
          <w:divBdr>
            <w:top w:val="none" w:sz="0" w:space="0" w:color="auto"/>
            <w:left w:val="none" w:sz="0" w:space="0" w:color="auto"/>
            <w:bottom w:val="none" w:sz="0" w:space="0" w:color="auto"/>
            <w:right w:val="none" w:sz="0" w:space="0" w:color="auto"/>
          </w:divBdr>
        </w:div>
        <w:div w:id="361174478">
          <w:marLeft w:val="0"/>
          <w:marRight w:val="0"/>
          <w:marTop w:val="0"/>
          <w:marBottom w:val="0"/>
          <w:divBdr>
            <w:top w:val="none" w:sz="0" w:space="0" w:color="auto"/>
            <w:left w:val="none" w:sz="0" w:space="0" w:color="auto"/>
            <w:bottom w:val="none" w:sz="0" w:space="0" w:color="auto"/>
            <w:right w:val="none" w:sz="0" w:space="0" w:color="auto"/>
          </w:divBdr>
          <w:divsChild>
            <w:div w:id="1912690369">
              <w:marLeft w:val="0"/>
              <w:marRight w:val="150"/>
              <w:marTop w:val="0"/>
              <w:marBottom w:val="0"/>
              <w:divBdr>
                <w:top w:val="none" w:sz="0" w:space="0" w:color="auto"/>
                <w:left w:val="none" w:sz="0" w:space="0" w:color="auto"/>
                <w:bottom w:val="none" w:sz="0" w:space="0" w:color="auto"/>
                <w:right w:val="none" w:sz="0" w:space="0" w:color="auto"/>
              </w:divBdr>
            </w:div>
            <w:div w:id="1494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0523">
      <w:bodyDiv w:val="1"/>
      <w:marLeft w:val="0"/>
      <w:marRight w:val="0"/>
      <w:marTop w:val="0"/>
      <w:marBottom w:val="0"/>
      <w:divBdr>
        <w:top w:val="none" w:sz="0" w:space="0" w:color="auto"/>
        <w:left w:val="none" w:sz="0" w:space="0" w:color="auto"/>
        <w:bottom w:val="none" w:sz="0" w:space="0" w:color="auto"/>
        <w:right w:val="none" w:sz="0" w:space="0" w:color="auto"/>
      </w:divBdr>
      <w:divsChild>
        <w:div w:id="644547632">
          <w:marLeft w:val="0"/>
          <w:marRight w:val="0"/>
          <w:marTop w:val="0"/>
          <w:marBottom w:val="0"/>
          <w:divBdr>
            <w:top w:val="none" w:sz="0" w:space="0" w:color="auto"/>
            <w:left w:val="none" w:sz="0" w:space="0" w:color="auto"/>
            <w:bottom w:val="none" w:sz="0" w:space="0" w:color="auto"/>
            <w:right w:val="none" w:sz="0" w:space="0" w:color="auto"/>
          </w:divBdr>
        </w:div>
        <w:div w:id="1703742699">
          <w:marLeft w:val="0"/>
          <w:marRight w:val="0"/>
          <w:marTop w:val="0"/>
          <w:marBottom w:val="0"/>
          <w:divBdr>
            <w:top w:val="none" w:sz="0" w:space="0" w:color="auto"/>
            <w:left w:val="none" w:sz="0" w:space="0" w:color="auto"/>
            <w:bottom w:val="none" w:sz="0" w:space="0" w:color="auto"/>
            <w:right w:val="none" w:sz="0" w:space="0" w:color="auto"/>
          </w:divBdr>
          <w:divsChild>
            <w:div w:id="786393146">
              <w:marLeft w:val="0"/>
              <w:marRight w:val="150"/>
              <w:marTop w:val="0"/>
              <w:marBottom w:val="0"/>
              <w:divBdr>
                <w:top w:val="none" w:sz="0" w:space="0" w:color="auto"/>
                <w:left w:val="none" w:sz="0" w:space="0" w:color="auto"/>
                <w:bottom w:val="none" w:sz="0" w:space="0" w:color="auto"/>
                <w:right w:val="none" w:sz="0" w:space="0" w:color="auto"/>
              </w:divBdr>
            </w:div>
            <w:div w:id="330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2131">
      <w:bodyDiv w:val="1"/>
      <w:marLeft w:val="0"/>
      <w:marRight w:val="0"/>
      <w:marTop w:val="0"/>
      <w:marBottom w:val="0"/>
      <w:divBdr>
        <w:top w:val="none" w:sz="0" w:space="0" w:color="auto"/>
        <w:left w:val="none" w:sz="0" w:space="0" w:color="auto"/>
        <w:bottom w:val="none" w:sz="0" w:space="0" w:color="auto"/>
        <w:right w:val="none" w:sz="0" w:space="0" w:color="auto"/>
      </w:divBdr>
    </w:div>
    <w:div w:id="786849901">
      <w:bodyDiv w:val="1"/>
      <w:marLeft w:val="0"/>
      <w:marRight w:val="0"/>
      <w:marTop w:val="0"/>
      <w:marBottom w:val="0"/>
      <w:divBdr>
        <w:top w:val="none" w:sz="0" w:space="0" w:color="auto"/>
        <w:left w:val="none" w:sz="0" w:space="0" w:color="auto"/>
        <w:bottom w:val="none" w:sz="0" w:space="0" w:color="auto"/>
        <w:right w:val="none" w:sz="0" w:space="0" w:color="auto"/>
      </w:divBdr>
    </w:div>
    <w:div w:id="828446525">
      <w:bodyDiv w:val="1"/>
      <w:marLeft w:val="0"/>
      <w:marRight w:val="0"/>
      <w:marTop w:val="0"/>
      <w:marBottom w:val="0"/>
      <w:divBdr>
        <w:top w:val="none" w:sz="0" w:space="0" w:color="auto"/>
        <w:left w:val="none" w:sz="0" w:space="0" w:color="auto"/>
        <w:bottom w:val="none" w:sz="0" w:space="0" w:color="auto"/>
        <w:right w:val="none" w:sz="0" w:space="0" w:color="auto"/>
      </w:divBdr>
    </w:div>
    <w:div w:id="866600914">
      <w:bodyDiv w:val="1"/>
      <w:marLeft w:val="0"/>
      <w:marRight w:val="0"/>
      <w:marTop w:val="0"/>
      <w:marBottom w:val="0"/>
      <w:divBdr>
        <w:top w:val="none" w:sz="0" w:space="0" w:color="auto"/>
        <w:left w:val="none" w:sz="0" w:space="0" w:color="auto"/>
        <w:bottom w:val="none" w:sz="0" w:space="0" w:color="auto"/>
        <w:right w:val="none" w:sz="0" w:space="0" w:color="auto"/>
      </w:divBdr>
    </w:div>
    <w:div w:id="1087074155">
      <w:bodyDiv w:val="1"/>
      <w:marLeft w:val="0"/>
      <w:marRight w:val="0"/>
      <w:marTop w:val="0"/>
      <w:marBottom w:val="0"/>
      <w:divBdr>
        <w:top w:val="none" w:sz="0" w:space="0" w:color="auto"/>
        <w:left w:val="none" w:sz="0" w:space="0" w:color="auto"/>
        <w:bottom w:val="none" w:sz="0" w:space="0" w:color="auto"/>
        <w:right w:val="none" w:sz="0" w:space="0" w:color="auto"/>
      </w:divBdr>
    </w:div>
    <w:div w:id="1171943291">
      <w:bodyDiv w:val="1"/>
      <w:marLeft w:val="0"/>
      <w:marRight w:val="0"/>
      <w:marTop w:val="0"/>
      <w:marBottom w:val="0"/>
      <w:divBdr>
        <w:top w:val="none" w:sz="0" w:space="0" w:color="auto"/>
        <w:left w:val="none" w:sz="0" w:space="0" w:color="auto"/>
        <w:bottom w:val="none" w:sz="0" w:space="0" w:color="auto"/>
        <w:right w:val="none" w:sz="0" w:space="0" w:color="auto"/>
      </w:divBdr>
    </w:div>
    <w:div w:id="1292009180">
      <w:bodyDiv w:val="1"/>
      <w:marLeft w:val="0"/>
      <w:marRight w:val="0"/>
      <w:marTop w:val="0"/>
      <w:marBottom w:val="0"/>
      <w:divBdr>
        <w:top w:val="none" w:sz="0" w:space="0" w:color="auto"/>
        <w:left w:val="none" w:sz="0" w:space="0" w:color="auto"/>
        <w:bottom w:val="none" w:sz="0" w:space="0" w:color="auto"/>
        <w:right w:val="none" w:sz="0" w:space="0" w:color="auto"/>
      </w:divBdr>
    </w:div>
    <w:div w:id="1525290713">
      <w:bodyDiv w:val="1"/>
      <w:marLeft w:val="0"/>
      <w:marRight w:val="0"/>
      <w:marTop w:val="0"/>
      <w:marBottom w:val="0"/>
      <w:divBdr>
        <w:top w:val="none" w:sz="0" w:space="0" w:color="auto"/>
        <w:left w:val="none" w:sz="0" w:space="0" w:color="auto"/>
        <w:bottom w:val="none" w:sz="0" w:space="0" w:color="auto"/>
        <w:right w:val="none" w:sz="0" w:space="0" w:color="auto"/>
      </w:divBdr>
    </w:div>
    <w:div w:id="1539587906">
      <w:bodyDiv w:val="1"/>
      <w:marLeft w:val="0"/>
      <w:marRight w:val="0"/>
      <w:marTop w:val="0"/>
      <w:marBottom w:val="0"/>
      <w:divBdr>
        <w:top w:val="none" w:sz="0" w:space="0" w:color="auto"/>
        <w:left w:val="none" w:sz="0" w:space="0" w:color="auto"/>
        <w:bottom w:val="none" w:sz="0" w:space="0" w:color="auto"/>
        <w:right w:val="none" w:sz="0" w:space="0" w:color="auto"/>
      </w:divBdr>
    </w:div>
    <w:div w:id="1595632699">
      <w:bodyDiv w:val="1"/>
      <w:marLeft w:val="0"/>
      <w:marRight w:val="0"/>
      <w:marTop w:val="0"/>
      <w:marBottom w:val="0"/>
      <w:divBdr>
        <w:top w:val="none" w:sz="0" w:space="0" w:color="auto"/>
        <w:left w:val="none" w:sz="0" w:space="0" w:color="auto"/>
        <w:bottom w:val="none" w:sz="0" w:space="0" w:color="auto"/>
        <w:right w:val="none" w:sz="0" w:space="0" w:color="auto"/>
      </w:divBdr>
    </w:div>
    <w:div w:id="176248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eike.oer@sennheis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de.sennheiser.com/anniversa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de.sennheiser.com/anniversary-75-moments-gritta-gram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bby.wallace@hausmann.com.a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3" ma:contentTypeDescription="Create a new document." ma:contentTypeScope="" ma:versionID="2cd0681ba0c6e9d51898bc3f992adf65">
  <xsd:schema xmlns:xsd="http://www.w3.org/2001/XMLSchema" xmlns:xs="http://www.w3.org/2001/XMLSchema" xmlns:p="http://schemas.microsoft.com/office/2006/metadata/properties" xmlns:ns3="cc972847-eb41-4602-8519-2995468c57c2" xmlns:ns4="eb540f08-fd8c-4db6-bff3-4ab963721347" targetNamespace="http://schemas.microsoft.com/office/2006/metadata/properties" ma:root="true" ma:fieldsID="4397d499dd13f1c32553b0973a55f4fd" ns3:_="" ns4:_="">
    <xsd:import namespace="cc972847-eb41-4602-8519-2995468c57c2"/>
    <xsd:import namespace="eb540f08-fd8c-4db6-bff3-4ab9637213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1F6B3-DF51-41C8-9736-62DFF18D8758}">
  <ds:schemaRefs>
    <ds:schemaRef ds:uri="http://schemas.microsoft.com/office/2006/metadata/properties"/>
    <ds:schemaRef ds:uri="cc972847-eb41-4602-8519-2995468c57c2"/>
    <ds:schemaRef ds:uri="http://purl.org/dc/terms/"/>
    <ds:schemaRef ds:uri="eb540f08-fd8c-4db6-bff3-4ab963721347"/>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5003CDB-2F05-4AC1-98E2-010B59F871B2}">
  <ds:schemaRefs>
    <ds:schemaRef ds:uri="http://schemas.microsoft.com/sharepoint/v3/contenttype/forms"/>
  </ds:schemaRefs>
</ds:datastoreItem>
</file>

<file path=customXml/itemProps3.xml><?xml version="1.0" encoding="utf-8"?>
<ds:datastoreItem xmlns:ds="http://schemas.openxmlformats.org/officeDocument/2006/customXml" ds:itemID="{3F0FD244-E053-41C6-B38D-1D16F02BF2B2}">
  <ds:schemaRefs>
    <ds:schemaRef ds:uri="http://schemas.openxmlformats.org/officeDocument/2006/bibliography"/>
  </ds:schemaRefs>
</ds:datastoreItem>
</file>

<file path=customXml/itemProps4.xml><?xml version="1.0" encoding="utf-8"?>
<ds:datastoreItem xmlns:ds="http://schemas.openxmlformats.org/officeDocument/2006/customXml" ds:itemID="{51E3563A-3FE0-45AD-B89C-E20E6D88B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72847-eb41-4602-8519-2995468c57c2"/>
    <ds:schemaRef ds:uri="eb540f08-fd8c-4db6-bff3-4ab963721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3504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Gabby Wallace</cp:lastModifiedBy>
  <cp:revision>2</cp:revision>
  <cp:lastPrinted>2020-05-14T14:36:00Z</cp:lastPrinted>
  <dcterms:created xsi:type="dcterms:W3CDTF">2020-06-12T08:39:00Z</dcterms:created>
  <dcterms:modified xsi:type="dcterms:W3CDTF">2020-06-12T08:39:00Z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ies>
</file>